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MESAFELİ SATIŞ SÖZLEŞMESİ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1.TARAFLAR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İşbu Sözleşme aşağıdaki taraflar arasında aşağıda belirtilen hüküm ve şartlar çerçevesinde imzalanmıştır.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A.‘ALICI’ ; (sözleşmede bundan sonra "ALICI" olarak anılacaktır)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B.‘SATICI’ ; (sözleşmede bundan sonra "SATICI" olarak anılacaktır)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AD- SOYAD:</w:t>
      </w:r>
      <w:r w:rsidR="00354521">
        <w:rPr>
          <w:rFonts w:ascii="Helvetica" w:eastAsia="Times New Roman" w:hAnsi="Helvetica" w:cs="Helvetica"/>
          <w:color w:val="233844"/>
          <w:sz w:val="23"/>
          <w:szCs w:val="23"/>
          <w:lang w:eastAsia="tr-TR"/>
        </w:rPr>
        <w:t xml:space="preserve"> ENES VURAL</w:t>
      </w:r>
      <w:bookmarkStart w:id="0" w:name="_GoBack"/>
      <w:bookmarkEnd w:id="0"/>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ADRES: </w:t>
      </w:r>
      <w:proofErr w:type="spellStart"/>
      <w:r w:rsidR="00354521">
        <w:rPr>
          <w:rFonts w:ascii="Helvetica" w:eastAsia="Times New Roman" w:hAnsi="Helvetica" w:cs="Helvetica"/>
          <w:color w:val="233844"/>
          <w:sz w:val="23"/>
          <w:szCs w:val="23"/>
          <w:lang w:eastAsia="tr-TR"/>
        </w:rPr>
        <w:t>Rasimpaşa</w:t>
      </w:r>
      <w:proofErr w:type="spellEnd"/>
      <w:r w:rsidR="00354521">
        <w:rPr>
          <w:rFonts w:ascii="Helvetica" w:eastAsia="Times New Roman" w:hAnsi="Helvetica" w:cs="Helvetica"/>
          <w:color w:val="233844"/>
          <w:sz w:val="23"/>
          <w:szCs w:val="23"/>
          <w:lang w:eastAsia="tr-TR"/>
        </w:rPr>
        <w:t xml:space="preserve"> </w:t>
      </w:r>
      <w:proofErr w:type="spellStart"/>
      <w:r w:rsidR="00354521">
        <w:rPr>
          <w:rFonts w:ascii="Helvetica" w:eastAsia="Times New Roman" w:hAnsi="Helvetica" w:cs="Helvetica"/>
          <w:color w:val="233844"/>
          <w:sz w:val="23"/>
          <w:szCs w:val="23"/>
          <w:lang w:eastAsia="tr-TR"/>
        </w:rPr>
        <w:t>mah.</w:t>
      </w:r>
      <w:proofErr w:type="spellEnd"/>
      <w:r w:rsidR="00354521">
        <w:rPr>
          <w:rFonts w:ascii="Helvetica" w:eastAsia="Times New Roman" w:hAnsi="Helvetica" w:cs="Helvetica"/>
          <w:color w:val="233844"/>
          <w:sz w:val="23"/>
          <w:szCs w:val="23"/>
          <w:lang w:eastAsia="tr-TR"/>
        </w:rPr>
        <w:t xml:space="preserve"> </w:t>
      </w:r>
      <w:proofErr w:type="spellStart"/>
      <w:proofErr w:type="gramStart"/>
      <w:r w:rsidR="00354521">
        <w:rPr>
          <w:rFonts w:ascii="Helvetica" w:eastAsia="Times New Roman" w:hAnsi="Helvetica" w:cs="Helvetica"/>
          <w:color w:val="233844"/>
          <w:sz w:val="23"/>
          <w:szCs w:val="23"/>
          <w:lang w:eastAsia="tr-TR"/>
        </w:rPr>
        <w:t>Uzunhafız</w:t>
      </w:r>
      <w:proofErr w:type="spellEnd"/>
      <w:r w:rsidR="00354521">
        <w:rPr>
          <w:rFonts w:ascii="Helvetica" w:eastAsia="Times New Roman" w:hAnsi="Helvetica" w:cs="Helvetica"/>
          <w:color w:val="233844"/>
          <w:sz w:val="23"/>
          <w:szCs w:val="23"/>
          <w:lang w:eastAsia="tr-TR"/>
        </w:rPr>
        <w:t xml:space="preserve"> sokak</w:t>
      </w:r>
      <w:proofErr w:type="gramEnd"/>
      <w:r w:rsidR="00354521">
        <w:rPr>
          <w:rFonts w:ascii="Helvetica" w:eastAsia="Times New Roman" w:hAnsi="Helvetica" w:cs="Helvetica"/>
          <w:color w:val="233844"/>
          <w:sz w:val="23"/>
          <w:szCs w:val="23"/>
          <w:lang w:eastAsia="tr-TR"/>
        </w:rPr>
        <w:t xml:space="preserve"> 112/b </w:t>
      </w:r>
      <w:proofErr w:type="spellStart"/>
      <w:r w:rsidR="00354521">
        <w:rPr>
          <w:rFonts w:ascii="Helvetica" w:eastAsia="Times New Roman" w:hAnsi="Helvetica" w:cs="Helvetica"/>
          <w:color w:val="233844"/>
          <w:sz w:val="23"/>
          <w:szCs w:val="23"/>
          <w:lang w:eastAsia="tr-TR"/>
        </w:rPr>
        <w:t>kadiköy</w:t>
      </w:r>
      <w:proofErr w:type="spellEnd"/>
      <w:r w:rsidR="00354521">
        <w:rPr>
          <w:rFonts w:ascii="Helvetica" w:eastAsia="Times New Roman" w:hAnsi="Helvetica" w:cs="Helvetica"/>
          <w:color w:val="233844"/>
          <w:sz w:val="23"/>
          <w:szCs w:val="23"/>
          <w:lang w:eastAsia="tr-TR"/>
        </w:rPr>
        <w:t xml:space="preserve"> İstanbul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2.TANIMLAR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İşbu sözleşmenin uygulanmasında ve yorumlanmasında aşağıda yazılı terimler karşılarındaki yazılı açıklamaları ifade edeceklerdir.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BAKAN: Gümrük ve Ticaret Bakanı’nı,</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BAKANLIK: Gümrük ve Ticaret  Bakanlığı’nı,</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KANUN: 6502 sayılı Tüketicinin Korunması Hakkında Kanun’u,</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YÖNETMELİK: Mesafeli Sözleşmeler Yönetmeliği’ni (RG:27.11.2014/29188)</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HİZMET: Bir ücret veya menfaat karşılığında yapılan ya da yapılması taahhüt edilen mal sağlama dışındaki her türlü tüketici işleminin </w:t>
      </w:r>
      <w:proofErr w:type="gramStart"/>
      <w:r w:rsidRPr="00052786">
        <w:rPr>
          <w:rFonts w:ascii="Helvetica" w:eastAsia="Times New Roman" w:hAnsi="Helvetica" w:cs="Helvetica"/>
          <w:color w:val="233844"/>
          <w:sz w:val="23"/>
          <w:szCs w:val="23"/>
          <w:lang w:eastAsia="tr-TR"/>
        </w:rPr>
        <w:t>konusunu ,</w:t>
      </w:r>
      <w:proofErr w:type="gramEnd"/>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SATICI: Ticari veya mesleki faaliyetleri kapsamında tüketiciye mal sunan veya mal sunan adına veya hesabına hareket eden şirketi,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ALICI: Bir mal veya hizmeti ticari veya mesleki olmayan amaçlarla edinen, kullanan veya yararlanan gerçek ya da tüzel kişiyi,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SİTE: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internet sitesini,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SİPARİŞ VEREN: Bir mal veya hizmeti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internet sitesi üzerinden talep eden gerçek ya da tüzel kişiyi,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TARAFLAR: SATICI ve </w:t>
      </w:r>
      <w:proofErr w:type="spellStart"/>
      <w:r w:rsidRPr="00052786">
        <w:rPr>
          <w:rFonts w:ascii="Helvetica" w:eastAsia="Times New Roman" w:hAnsi="Helvetica" w:cs="Helvetica"/>
          <w:color w:val="233844"/>
          <w:sz w:val="23"/>
          <w:szCs w:val="23"/>
          <w:lang w:eastAsia="tr-TR"/>
        </w:rPr>
        <w:t>ALICI’yı</w:t>
      </w:r>
      <w:proofErr w:type="spellEnd"/>
      <w:r w:rsidRPr="00052786">
        <w:rPr>
          <w:rFonts w:ascii="Helvetica" w:eastAsia="Times New Roman" w:hAnsi="Helvetica" w:cs="Helvetica"/>
          <w:color w:val="233844"/>
          <w:sz w:val="23"/>
          <w:szCs w:val="23"/>
          <w:lang w:eastAsia="tr-TR"/>
        </w:rPr>
        <w:t>,</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SÖZLEŞME: SATICI ve ALICI arasında akdedilen işbu sözleşmeyi,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MAL: Alışverişe konu olan taşınır eşyayı ve elektronik ortamda kullanılmak üzere hazırlanan yazılım, ses, görüntü ve benzeri gayri maddi malları ifade eder.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3.KONU</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İşbu Sözleşme,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Listelenen ve sitede ilan edilen fiyatlar satış fiyatıdır. İlan edilen fiyatlar ve vaatler güncelleme yapılana ve değiştirilene kadar geçerlidir. Süreli olarak ilan edilen fiyatlar ise belirtilen süre sonuna kadar geçerlidir.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4. SATICI BİLGİLERİ</w:t>
      </w:r>
    </w:p>
    <w:p w:rsidR="00052786" w:rsidRPr="00052786" w:rsidRDefault="00052786" w:rsidP="00052786">
      <w:pPr>
        <w:shd w:val="clear" w:color="auto" w:fill="FFFFFF"/>
        <w:spacing w:after="0" w:line="240" w:lineRule="auto"/>
        <w:rPr>
          <w:rFonts w:ascii="Helvetica" w:eastAsia="Times New Roman" w:hAnsi="Helvetica" w:cs="Helvetica"/>
          <w:b/>
          <w:color w:val="233844"/>
          <w:sz w:val="23"/>
          <w:szCs w:val="23"/>
          <w:lang w:eastAsia="tr-TR"/>
        </w:rPr>
      </w:pPr>
      <w:proofErr w:type="spellStart"/>
      <w:r w:rsidRPr="00052786">
        <w:rPr>
          <w:rFonts w:ascii="Helvetica" w:eastAsia="Times New Roman" w:hAnsi="Helvetica" w:cs="Helvetica"/>
          <w:color w:val="233844"/>
          <w:sz w:val="23"/>
          <w:szCs w:val="23"/>
          <w:lang w:eastAsia="tr-TR"/>
        </w:rPr>
        <w:t>Ünvanı</w:t>
      </w:r>
      <w:proofErr w:type="spellEnd"/>
      <w:r>
        <w:rPr>
          <w:rFonts w:ascii="Helvetica" w:eastAsia="Times New Roman" w:hAnsi="Helvetica" w:cs="Helvetica"/>
          <w:color w:val="233844"/>
          <w:sz w:val="23"/>
          <w:szCs w:val="23"/>
          <w:lang w:eastAsia="tr-TR"/>
        </w:rPr>
        <w:t xml:space="preserve"> </w:t>
      </w:r>
      <w:r>
        <w:rPr>
          <w:rFonts w:ascii="Helvetica" w:eastAsia="Times New Roman" w:hAnsi="Helvetica" w:cs="Helvetica"/>
          <w:b/>
          <w:color w:val="233844"/>
          <w:sz w:val="23"/>
          <w:szCs w:val="23"/>
          <w:lang w:eastAsia="tr-TR"/>
        </w:rPr>
        <w:t>AGARAPATİ LEATHER</w:t>
      </w:r>
    </w:p>
    <w:p w:rsidR="00052786" w:rsidRPr="00052786" w:rsidRDefault="00052786" w:rsidP="00052786">
      <w:pPr>
        <w:shd w:val="clear" w:color="auto" w:fill="FFFFFF"/>
        <w:spacing w:after="0" w:line="240" w:lineRule="auto"/>
        <w:rPr>
          <w:rFonts w:ascii="Helvetica" w:eastAsia="Times New Roman" w:hAnsi="Helvetica" w:cs="Helvetica"/>
          <w:b/>
          <w:color w:val="233844"/>
          <w:sz w:val="23"/>
          <w:szCs w:val="23"/>
          <w:lang w:eastAsia="tr-TR"/>
        </w:rPr>
      </w:pPr>
      <w:r w:rsidRPr="00052786">
        <w:rPr>
          <w:rFonts w:ascii="Helvetica" w:eastAsia="Times New Roman" w:hAnsi="Helvetica" w:cs="Helvetica"/>
          <w:color w:val="233844"/>
          <w:sz w:val="23"/>
          <w:szCs w:val="23"/>
          <w:lang w:eastAsia="tr-TR"/>
        </w:rPr>
        <w:t>Adres</w:t>
      </w:r>
      <w:r>
        <w:rPr>
          <w:rFonts w:ascii="Helvetica" w:eastAsia="Times New Roman" w:hAnsi="Helvetica" w:cs="Helvetica"/>
          <w:color w:val="233844"/>
          <w:sz w:val="23"/>
          <w:szCs w:val="23"/>
          <w:lang w:eastAsia="tr-TR"/>
        </w:rPr>
        <w:t xml:space="preserve"> </w:t>
      </w:r>
      <w:r>
        <w:rPr>
          <w:rFonts w:ascii="Helvetica" w:eastAsia="Times New Roman" w:hAnsi="Helvetica" w:cs="Helvetica"/>
          <w:b/>
          <w:color w:val="233844"/>
          <w:sz w:val="23"/>
          <w:szCs w:val="23"/>
          <w:lang w:eastAsia="tr-TR"/>
        </w:rPr>
        <w:t>RASİMPAŞA MAHALLESİ UZUNHAFIZ SOKAK 112/B KADİKÖY İSTANBUL</w:t>
      </w:r>
    </w:p>
    <w:p w:rsidR="00052786" w:rsidRPr="00052786" w:rsidRDefault="00052786" w:rsidP="00052786">
      <w:pPr>
        <w:shd w:val="clear" w:color="auto" w:fill="FFFFFF"/>
        <w:spacing w:after="0" w:line="240" w:lineRule="auto"/>
        <w:rPr>
          <w:rFonts w:ascii="Helvetica" w:eastAsia="Times New Roman" w:hAnsi="Helvetica" w:cs="Helvetica"/>
          <w:b/>
          <w:color w:val="233844"/>
          <w:sz w:val="23"/>
          <w:szCs w:val="23"/>
          <w:lang w:eastAsia="tr-TR"/>
        </w:rPr>
      </w:pPr>
      <w:r w:rsidRPr="00052786">
        <w:rPr>
          <w:rFonts w:ascii="Helvetica" w:eastAsia="Times New Roman" w:hAnsi="Helvetica" w:cs="Helvetica"/>
          <w:color w:val="233844"/>
          <w:sz w:val="23"/>
          <w:szCs w:val="23"/>
          <w:lang w:eastAsia="tr-TR"/>
        </w:rPr>
        <w:t>Telefon</w:t>
      </w:r>
      <w:r>
        <w:rPr>
          <w:rFonts w:ascii="Helvetica" w:eastAsia="Times New Roman" w:hAnsi="Helvetica" w:cs="Helvetica"/>
          <w:color w:val="233844"/>
          <w:sz w:val="23"/>
          <w:szCs w:val="23"/>
          <w:lang w:eastAsia="tr-TR"/>
        </w:rPr>
        <w:t xml:space="preserve"> </w:t>
      </w:r>
      <w:r w:rsidR="00354521">
        <w:rPr>
          <w:rFonts w:ascii="Helvetica" w:eastAsia="Times New Roman" w:hAnsi="Helvetica" w:cs="Helvetica"/>
          <w:b/>
          <w:color w:val="233844"/>
          <w:sz w:val="23"/>
          <w:szCs w:val="23"/>
          <w:lang w:eastAsia="tr-TR"/>
        </w:rPr>
        <w:t>+</w:t>
      </w:r>
      <w:proofErr w:type="gramStart"/>
      <w:r w:rsidR="00354521">
        <w:rPr>
          <w:rFonts w:ascii="Helvetica" w:eastAsia="Times New Roman" w:hAnsi="Helvetica" w:cs="Helvetica"/>
          <w:b/>
          <w:color w:val="233844"/>
          <w:sz w:val="23"/>
          <w:szCs w:val="23"/>
          <w:lang w:eastAsia="tr-TR"/>
        </w:rPr>
        <w:t>902164184021</w:t>
      </w:r>
      <w:proofErr w:type="gramEnd"/>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Faks</w:t>
      </w:r>
      <w:r w:rsidR="00354521">
        <w:rPr>
          <w:rFonts w:ascii="Helvetica" w:eastAsia="Times New Roman" w:hAnsi="Helvetica" w:cs="Helvetica"/>
          <w:color w:val="233844"/>
          <w:sz w:val="23"/>
          <w:szCs w:val="23"/>
          <w:lang w:eastAsia="tr-TR"/>
        </w:rPr>
        <w:t xml:space="preserve"> -</w:t>
      </w:r>
      <w:r w:rsidR="00354521">
        <w:rPr>
          <w:rFonts w:ascii="Helvetica" w:eastAsia="Times New Roman" w:hAnsi="Helvetica" w:cs="Helvetica"/>
          <w:color w:val="233844"/>
          <w:sz w:val="23"/>
          <w:szCs w:val="23"/>
          <w:lang w:eastAsia="tr-TR"/>
        </w:rPr>
        <w:tab/>
      </w:r>
    </w:p>
    <w:p w:rsidR="00052786" w:rsidRPr="00052786" w:rsidRDefault="00052786" w:rsidP="00052786">
      <w:pPr>
        <w:shd w:val="clear" w:color="auto" w:fill="FFFFFF"/>
        <w:spacing w:after="0" w:line="240" w:lineRule="auto"/>
        <w:rPr>
          <w:rFonts w:ascii="Helvetica" w:eastAsia="Times New Roman" w:hAnsi="Helvetica" w:cs="Helvetica"/>
          <w:b/>
          <w:color w:val="233844"/>
          <w:sz w:val="23"/>
          <w:szCs w:val="23"/>
          <w:lang w:eastAsia="tr-TR"/>
        </w:rPr>
      </w:pPr>
      <w:r w:rsidRPr="00052786">
        <w:rPr>
          <w:rFonts w:ascii="Helvetica" w:eastAsia="Times New Roman" w:hAnsi="Helvetica" w:cs="Helvetica"/>
          <w:color w:val="233844"/>
          <w:sz w:val="23"/>
          <w:szCs w:val="23"/>
          <w:lang w:eastAsia="tr-TR"/>
        </w:rPr>
        <w:t>Eposta</w:t>
      </w:r>
      <w:r w:rsidR="00354521">
        <w:rPr>
          <w:rFonts w:ascii="Helvetica" w:eastAsia="Times New Roman" w:hAnsi="Helvetica" w:cs="Helvetica"/>
          <w:color w:val="233844"/>
          <w:sz w:val="23"/>
          <w:szCs w:val="23"/>
          <w:lang w:eastAsia="tr-TR"/>
        </w:rPr>
        <w:t xml:space="preserve"> </w:t>
      </w:r>
      <w:r w:rsidR="00354521">
        <w:rPr>
          <w:rFonts w:ascii="Helvetica" w:eastAsia="Times New Roman" w:hAnsi="Helvetica" w:cs="Helvetica"/>
          <w:b/>
          <w:color w:val="233844"/>
          <w:sz w:val="23"/>
          <w:szCs w:val="23"/>
          <w:lang w:eastAsia="tr-TR"/>
        </w:rPr>
        <w:t>agarapatisales@gmail.com</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5. ALICI BİLGİLERİ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Teslim edilecek kişi</w:t>
      </w:r>
      <w:r w:rsidR="00354521">
        <w:rPr>
          <w:rFonts w:ascii="Helvetica" w:eastAsia="Times New Roman" w:hAnsi="Helvetica" w:cs="Helvetica"/>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Teslimat Adresi</w:t>
      </w:r>
      <w:r w:rsidR="00354521">
        <w:rPr>
          <w:rFonts w:ascii="Helvetica" w:eastAsia="Times New Roman" w:hAnsi="Helvetica" w:cs="Helvetica"/>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 ADRES</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Telefon</w:t>
      </w:r>
      <w:r w:rsidR="00354521">
        <w:rPr>
          <w:rFonts w:ascii="Helvetica" w:eastAsia="Times New Roman" w:hAnsi="Helvetica" w:cs="Helvetica"/>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 TELEFON</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Faks</w:t>
      </w:r>
      <w:r w:rsidR="00354521">
        <w:rPr>
          <w:rFonts w:ascii="Helvetica" w:eastAsia="Times New Roman" w:hAnsi="Helvetica" w:cs="Helvetica"/>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 FAX</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Eposta/kullanıcı adı</w:t>
      </w:r>
      <w:r w:rsidR="00354521">
        <w:rPr>
          <w:rFonts w:ascii="Helvetica" w:eastAsia="Times New Roman" w:hAnsi="Helvetica" w:cs="Helvetica"/>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ALICININ E-POSTA</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lastRenderedPageBreak/>
        <w:t>6. SİPARİŞ VEREN KİŞİ BİLGİLERİ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Ad/</w:t>
      </w:r>
      <w:proofErr w:type="spellStart"/>
      <w:r w:rsidRPr="00052786">
        <w:rPr>
          <w:rFonts w:ascii="Helvetica" w:eastAsia="Times New Roman" w:hAnsi="Helvetica" w:cs="Helvetica"/>
          <w:color w:val="233844"/>
          <w:sz w:val="23"/>
          <w:szCs w:val="23"/>
          <w:lang w:eastAsia="tr-TR"/>
        </w:rPr>
        <w:t>Soyad</w:t>
      </w:r>
      <w:proofErr w:type="spellEnd"/>
      <w:r w:rsidRPr="00052786">
        <w:rPr>
          <w:rFonts w:ascii="Helvetica" w:eastAsia="Times New Roman" w:hAnsi="Helvetica" w:cs="Helvetica"/>
          <w:color w:val="233844"/>
          <w:sz w:val="23"/>
          <w:szCs w:val="23"/>
          <w:lang w:eastAsia="tr-TR"/>
        </w:rPr>
        <w:t>/Unvan</w:t>
      </w:r>
      <w:r w:rsidR="00354521">
        <w:rPr>
          <w:rFonts w:ascii="Helvetica" w:eastAsia="Times New Roman" w:hAnsi="Helvetica" w:cs="Helvetica"/>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w:t>
      </w:r>
      <w:r w:rsidR="00354521">
        <w:rPr>
          <w:rFonts w:ascii="Helvetica" w:eastAsia="Times New Roman" w:hAnsi="Helvetica" w:cs="Helvetica"/>
          <w:b/>
          <w:color w:val="233844"/>
          <w:sz w:val="23"/>
          <w:szCs w:val="23"/>
          <w:lang w:eastAsia="tr-TR"/>
        </w:rPr>
        <w:t xml:space="preserve"> VEYA ŞİRKET</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Adres</w:t>
      </w:r>
      <w:r w:rsidR="00354521" w:rsidRPr="00354521">
        <w:rPr>
          <w:rFonts w:ascii="Helvetica" w:eastAsia="Times New Roman" w:hAnsi="Helvetica" w:cs="Helvetica"/>
          <w:b/>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w:t>
      </w:r>
      <w:r w:rsidR="00354521">
        <w:rPr>
          <w:rFonts w:ascii="Helvetica" w:eastAsia="Times New Roman" w:hAnsi="Helvetica" w:cs="Helvetica"/>
          <w:b/>
          <w:color w:val="233844"/>
          <w:sz w:val="23"/>
          <w:szCs w:val="23"/>
          <w:lang w:eastAsia="tr-TR"/>
        </w:rPr>
        <w:t xml:space="preserve"> ADRES</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Telefon</w:t>
      </w:r>
      <w:r w:rsidR="00354521">
        <w:rPr>
          <w:rFonts w:ascii="Helvetica" w:eastAsia="Times New Roman" w:hAnsi="Helvetica" w:cs="Helvetica"/>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w:t>
      </w:r>
      <w:r w:rsidR="00354521">
        <w:rPr>
          <w:rFonts w:ascii="Helvetica" w:eastAsia="Times New Roman" w:hAnsi="Helvetica" w:cs="Helvetica"/>
          <w:b/>
          <w:color w:val="233844"/>
          <w:sz w:val="23"/>
          <w:szCs w:val="23"/>
          <w:lang w:eastAsia="tr-TR"/>
        </w:rPr>
        <w:t xml:space="preserve"> TELEFON</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Faks</w:t>
      </w:r>
      <w:r w:rsidR="00354521">
        <w:rPr>
          <w:rFonts w:ascii="Helvetica" w:eastAsia="Times New Roman" w:hAnsi="Helvetica" w:cs="Helvetica"/>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w:t>
      </w:r>
      <w:r w:rsidR="00354521">
        <w:rPr>
          <w:rFonts w:ascii="Helvetica" w:eastAsia="Times New Roman" w:hAnsi="Helvetica" w:cs="Helvetica"/>
          <w:b/>
          <w:color w:val="233844"/>
          <w:sz w:val="23"/>
          <w:szCs w:val="23"/>
          <w:lang w:eastAsia="tr-TR"/>
        </w:rPr>
        <w:t xml:space="preserve"> FAX</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Eposta/kullanıcı adı</w:t>
      </w:r>
      <w:r w:rsidR="00354521">
        <w:rPr>
          <w:rFonts w:ascii="Helvetica" w:eastAsia="Times New Roman" w:hAnsi="Helvetica" w:cs="Helvetica"/>
          <w:color w:val="233844"/>
          <w:sz w:val="23"/>
          <w:szCs w:val="23"/>
          <w:lang w:eastAsia="tr-TR"/>
        </w:rPr>
        <w:t xml:space="preserve"> </w:t>
      </w:r>
      <w:r w:rsidR="00354521" w:rsidRPr="00354521">
        <w:rPr>
          <w:rFonts w:ascii="Helvetica" w:eastAsia="Times New Roman" w:hAnsi="Helvetica" w:cs="Helvetica"/>
          <w:b/>
          <w:color w:val="233844"/>
          <w:sz w:val="23"/>
          <w:szCs w:val="23"/>
          <w:lang w:eastAsia="tr-TR"/>
        </w:rPr>
        <w:t>ALICI</w:t>
      </w:r>
      <w:r w:rsidR="00354521">
        <w:rPr>
          <w:rFonts w:ascii="Helvetica" w:eastAsia="Times New Roman" w:hAnsi="Helvetica" w:cs="Helvetica"/>
          <w:b/>
          <w:color w:val="233844"/>
          <w:sz w:val="23"/>
          <w:szCs w:val="23"/>
          <w:lang w:eastAsia="tr-TR"/>
        </w:rPr>
        <w:t xml:space="preserve"> E-POSTA</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7. SÖZLEŞME KONUSU ÜRÜN/ÜRÜNLER BİLGİLERİ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1. Malın /Ürün/Ürünlerin/ Hizmetin temel özelliklerini (türü, miktarı, marka/modeli, rengi, adedi)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internet sitesinde yayınlanmaktadır. Satıcı tarafından kampanya düzenlenmiş ise ilgili ürünün temel özelliklerini kampanya süresince inceleyebilirsiniz. Kampanya tarihine kadar geçerlidir.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7.2. Listelenen ve sitede ilan edilen fiyatlar satış fiyatıdır. İlan edilen fiyatlar ve vaatler güncelleme yapılana ve değiştirilene kadar geçerlidir. Süreli olarak ilan edilen fiyatlar ise belirtilen süre sonuna kadar geçerlidir.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7.3. Sözleşme konusu mal ya da hizmetin tüm vergiler dâhil satış fiyatı aşağıda gösterilmiştir.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Ürün Açıklamas</w:t>
      </w:r>
      <w:r w:rsidR="00354521">
        <w:rPr>
          <w:rFonts w:ascii="Helvetica" w:eastAsia="Times New Roman" w:hAnsi="Helvetica" w:cs="Helvetica"/>
          <w:color w:val="233844"/>
          <w:sz w:val="23"/>
          <w:szCs w:val="23"/>
          <w:lang w:eastAsia="tr-TR"/>
        </w:rPr>
        <w:t xml:space="preserve">ı Adet </w:t>
      </w:r>
      <w:r w:rsidRPr="00052786">
        <w:rPr>
          <w:rFonts w:ascii="Helvetica" w:eastAsia="Times New Roman" w:hAnsi="Helvetica" w:cs="Helvetica"/>
          <w:color w:val="233844"/>
          <w:sz w:val="23"/>
          <w:szCs w:val="23"/>
          <w:lang w:eastAsia="tr-TR"/>
        </w:rPr>
        <w:t>Birim Fiyatı</w:t>
      </w:r>
      <w:r w:rsidR="00354521">
        <w:rPr>
          <w:rFonts w:ascii="Helvetica" w:eastAsia="Times New Roman" w:hAnsi="Helvetica" w:cs="Helvetica"/>
          <w:color w:val="233844"/>
          <w:sz w:val="23"/>
          <w:szCs w:val="23"/>
          <w:lang w:eastAsia="tr-TR"/>
        </w:rPr>
        <w:t xml:space="preserve"> </w:t>
      </w:r>
      <w:r w:rsidRPr="00052786">
        <w:rPr>
          <w:rFonts w:ascii="Helvetica" w:eastAsia="Times New Roman" w:hAnsi="Helvetica" w:cs="Helvetica"/>
          <w:color w:val="233844"/>
          <w:sz w:val="23"/>
          <w:szCs w:val="23"/>
          <w:lang w:eastAsia="tr-TR"/>
        </w:rPr>
        <w:t>Ara Toplam</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(KDV </w:t>
      </w:r>
      <w:proofErr w:type="gramStart"/>
      <w:r w:rsidRPr="00052786">
        <w:rPr>
          <w:rFonts w:ascii="Helvetica" w:eastAsia="Times New Roman" w:hAnsi="Helvetica" w:cs="Helvetica"/>
          <w:color w:val="233844"/>
          <w:sz w:val="23"/>
          <w:szCs w:val="23"/>
          <w:lang w:eastAsia="tr-TR"/>
        </w:rPr>
        <w:t>Dahil</w:t>
      </w:r>
      <w:proofErr w:type="gramEnd"/>
      <w:r w:rsidRPr="00052786">
        <w:rPr>
          <w:rFonts w:ascii="Helvetica" w:eastAsia="Times New Roman" w:hAnsi="Helvetica" w:cs="Helvetica"/>
          <w:color w:val="233844"/>
          <w:sz w:val="23"/>
          <w:szCs w:val="23"/>
          <w:lang w:eastAsia="tr-TR"/>
        </w:rPr>
        <w:t>)</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Kargo Tutarı</w:t>
      </w:r>
      <w:r w:rsidR="00354521">
        <w:rPr>
          <w:rFonts w:ascii="Helvetica" w:eastAsia="Times New Roman" w:hAnsi="Helvetica" w:cs="Helvetica"/>
          <w:color w:val="233844"/>
          <w:sz w:val="23"/>
          <w:szCs w:val="23"/>
          <w:lang w:eastAsia="tr-TR"/>
        </w:rPr>
        <w:t xml:space="preserve">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roofErr w:type="gramStart"/>
      <w:r w:rsidRPr="00052786">
        <w:rPr>
          <w:rFonts w:ascii="Helvetica" w:eastAsia="Times New Roman" w:hAnsi="Helvetica" w:cs="Helvetica"/>
          <w:color w:val="233844"/>
          <w:sz w:val="23"/>
          <w:szCs w:val="23"/>
          <w:lang w:eastAsia="tr-TR"/>
        </w:rPr>
        <w:t>Toplam :</w:t>
      </w:r>
      <w:proofErr w:type="gramEnd"/>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Ödeme Şekli ve Planı</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Teslimat Adresi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Teslim Edilecek kişi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Fatura Adresi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Sipariş Tarihi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Teslimat tarihi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Teslim şekli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7.4.  Ürün sevkiyat masrafı olan kargo ücreti ALICI tarafından ödenecektir.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8. FATURA BİLGİLERİ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Ad/</w:t>
      </w:r>
      <w:proofErr w:type="spellStart"/>
      <w:r w:rsidRPr="00052786">
        <w:rPr>
          <w:rFonts w:ascii="Helvetica" w:eastAsia="Times New Roman" w:hAnsi="Helvetica" w:cs="Helvetica"/>
          <w:color w:val="233844"/>
          <w:sz w:val="23"/>
          <w:szCs w:val="23"/>
          <w:lang w:eastAsia="tr-TR"/>
        </w:rPr>
        <w:t>Soyad</w:t>
      </w:r>
      <w:proofErr w:type="spellEnd"/>
      <w:r w:rsidRPr="00052786">
        <w:rPr>
          <w:rFonts w:ascii="Helvetica" w:eastAsia="Times New Roman" w:hAnsi="Helvetica" w:cs="Helvetica"/>
          <w:color w:val="233844"/>
          <w:sz w:val="23"/>
          <w:szCs w:val="23"/>
          <w:lang w:eastAsia="tr-TR"/>
        </w:rPr>
        <w:t>/Unvan</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Adres</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Telefon</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Faks</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Eposta/kullanıcı adı</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Fatura </w:t>
      </w:r>
      <w:proofErr w:type="gramStart"/>
      <w:r w:rsidRPr="00052786">
        <w:rPr>
          <w:rFonts w:ascii="Helvetica" w:eastAsia="Times New Roman" w:hAnsi="Helvetica" w:cs="Helvetica"/>
          <w:color w:val="233844"/>
          <w:sz w:val="23"/>
          <w:szCs w:val="23"/>
          <w:lang w:eastAsia="tr-TR"/>
        </w:rPr>
        <w:t>teslim : Fatura</w:t>
      </w:r>
      <w:proofErr w:type="gramEnd"/>
      <w:r w:rsidRPr="00052786">
        <w:rPr>
          <w:rFonts w:ascii="Helvetica" w:eastAsia="Times New Roman" w:hAnsi="Helvetica" w:cs="Helvetica"/>
          <w:color w:val="233844"/>
          <w:sz w:val="23"/>
          <w:szCs w:val="23"/>
          <w:lang w:eastAsia="tr-TR"/>
        </w:rPr>
        <w:t xml:space="preserve"> sipariş teslimatı sırasında fatura adresine sipariş ile birlikte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roofErr w:type="gramStart"/>
      <w:r w:rsidRPr="00052786">
        <w:rPr>
          <w:rFonts w:ascii="Helvetica" w:eastAsia="Times New Roman" w:hAnsi="Helvetica" w:cs="Helvetica"/>
          <w:color w:val="233844"/>
          <w:sz w:val="23"/>
          <w:szCs w:val="23"/>
          <w:lang w:eastAsia="tr-TR"/>
        </w:rPr>
        <w:t>teslim</w:t>
      </w:r>
      <w:proofErr w:type="gramEnd"/>
      <w:r w:rsidRPr="00052786">
        <w:rPr>
          <w:rFonts w:ascii="Helvetica" w:eastAsia="Times New Roman" w:hAnsi="Helvetica" w:cs="Helvetica"/>
          <w:color w:val="233844"/>
          <w:sz w:val="23"/>
          <w:szCs w:val="23"/>
          <w:lang w:eastAsia="tr-TR"/>
        </w:rPr>
        <w:t xml:space="preserve"> edilecektir.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9. GENEL HÜKÜMLER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9.1. ALICI,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9.2. Sözleşme konusu her bir ürün, 30 günlük yasal süreyi aşmamak kaydı ile ALICI' </w:t>
      </w:r>
      <w:proofErr w:type="spellStart"/>
      <w:r w:rsidRPr="00052786">
        <w:rPr>
          <w:rFonts w:ascii="Helvetica" w:eastAsia="Times New Roman" w:hAnsi="Helvetica" w:cs="Helvetica"/>
          <w:color w:val="233844"/>
          <w:sz w:val="23"/>
          <w:szCs w:val="23"/>
          <w:lang w:eastAsia="tr-TR"/>
        </w:rPr>
        <w:t>nın</w:t>
      </w:r>
      <w:proofErr w:type="spellEnd"/>
      <w:r w:rsidRPr="00052786">
        <w:rPr>
          <w:rFonts w:ascii="Helvetica" w:eastAsia="Times New Roman" w:hAnsi="Helvetica" w:cs="Helvetica"/>
          <w:color w:val="233844"/>
          <w:sz w:val="23"/>
          <w:szCs w:val="23"/>
          <w:lang w:eastAsia="tr-TR"/>
        </w:rPr>
        <w:t xml:space="preserve"> yerleşim yeri uzaklığına bağlı olarak internet sitesindeki ön bilgiler kısmında belirtilen süre zarfında ALICI veya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gösterdiği adresteki kişi ve/veya kuruluşa teslim edilir. </w:t>
      </w:r>
      <w:r w:rsidRPr="00052786">
        <w:rPr>
          <w:rFonts w:ascii="Helvetica" w:eastAsia="Times New Roman" w:hAnsi="Helvetica" w:cs="Helvetica"/>
          <w:color w:val="233844"/>
          <w:sz w:val="23"/>
          <w:szCs w:val="23"/>
          <w:lang w:eastAsia="tr-TR"/>
        </w:rPr>
        <w:lastRenderedPageBreak/>
        <w:t xml:space="preserve">Bu süre içinde ürünün </w:t>
      </w:r>
      <w:proofErr w:type="spellStart"/>
      <w:r w:rsidRPr="00052786">
        <w:rPr>
          <w:rFonts w:ascii="Helvetica" w:eastAsia="Times New Roman" w:hAnsi="Helvetica" w:cs="Helvetica"/>
          <w:color w:val="233844"/>
          <w:sz w:val="23"/>
          <w:szCs w:val="23"/>
          <w:lang w:eastAsia="tr-TR"/>
        </w:rPr>
        <w:t>ALICI’ya</w:t>
      </w:r>
      <w:proofErr w:type="spellEnd"/>
      <w:r w:rsidRPr="00052786">
        <w:rPr>
          <w:rFonts w:ascii="Helvetica" w:eastAsia="Times New Roman" w:hAnsi="Helvetica" w:cs="Helvetica"/>
          <w:color w:val="233844"/>
          <w:sz w:val="23"/>
          <w:szCs w:val="23"/>
          <w:lang w:eastAsia="tr-TR"/>
        </w:rPr>
        <w:t xml:space="preserve"> teslim edilememesi durumunda,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sözleşmeyi feshetme hakkı saklıdır.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roofErr w:type="gramStart"/>
      <w:r w:rsidRPr="00052786">
        <w:rPr>
          <w:rFonts w:ascii="Helvetica" w:eastAsia="Times New Roman" w:hAnsi="Helvetica" w:cs="Helvetica"/>
          <w:color w:val="233844"/>
          <w:sz w:val="23"/>
          <w:szCs w:val="23"/>
          <w:lang w:eastAsia="tr-TR"/>
        </w:rPr>
        <w:t>9.3.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roofErr w:type="gramEnd"/>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9.4. SATICI, sözleşmeden doğan ifa yükümlülüğünün süresi dolmadan </w:t>
      </w:r>
      <w:proofErr w:type="spellStart"/>
      <w:r w:rsidRPr="00052786">
        <w:rPr>
          <w:rFonts w:ascii="Helvetica" w:eastAsia="Times New Roman" w:hAnsi="Helvetica" w:cs="Helvetica"/>
          <w:color w:val="233844"/>
          <w:sz w:val="23"/>
          <w:szCs w:val="23"/>
          <w:lang w:eastAsia="tr-TR"/>
        </w:rPr>
        <w:t>ALICI’yı</w:t>
      </w:r>
      <w:proofErr w:type="spellEnd"/>
      <w:r w:rsidRPr="00052786">
        <w:rPr>
          <w:rFonts w:ascii="Helvetica" w:eastAsia="Times New Roman" w:hAnsi="Helvetica" w:cs="Helvetica"/>
          <w:color w:val="233844"/>
          <w:sz w:val="23"/>
          <w:szCs w:val="23"/>
          <w:lang w:eastAsia="tr-TR"/>
        </w:rPr>
        <w:t xml:space="preserve"> bilgilendirmek ve açıkça onayını almak suretiyle eşit kalite ve fiyatta farklı bir ürün tedarik edebilir.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9.5. 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052786">
        <w:rPr>
          <w:rFonts w:ascii="Helvetica" w:eastAsia="Times New Roman" w:hAnsi="Helvetica" w:cs="Helvetica"/>
          <w:color w:val="233844"/>
          <w:sz w:val="23"/>
          <w:szCs w:val="23"/>
          <w:lang w:eastAsia="tr-TR"/>
        </w:rPr>
        <w:t>ALICI’ya</w:t>
      </w:r>
      <w:proofErr w:type="spellEnd"/>
      <w:r w:rsidRPr="00052786">
        <w:rPr>
          <w:rFonts w:ascii="Helvetica" w:eastAsia="Times New Roman" w:hAnsi="Helvetica" w:cs="Helvetica"/>
          <w:color w:val="233844"/>
          <w:sz w:val="23"/>
          <w:szCs w:val="23"/>
          <w:lang w:eastAsia="tr-TR"/>
        </w:rPr>
        <w:t xml:space="preserve"> iade edeceğini kabul, beyan ve taahhüt eder.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9.6. ALICI, Sözleşme konusu ürünün teslimatı için işbu </w:t>
      </w:r>
      <w:proofErr w:type="spellStart"/>
      <w:r w:rsidRPr="00052786">
        <w:rPr>
          <w:rFonts w:ascii="Helvetica" w:eastAsia="Times New Roman" w:hAnsi="Helvetica" w:cs="Helvetica"/>
          <w:color w:val="233844"/>
          <w:sz w:val="23"/>
          <w:szCs w:val="23"/>
          <w:lang w:eastAsia="tr-TR"/>
        </w:rPr>
        <w:t>Sözleşme’yi</w:t>
      </w:r>
      <w:proofErr w:type="spellEnd"/>
      <w:r w:rsidRPr="00052786">
        <w:rPr>
          <w:rFonts w:ascii="Helvetica" w:eastAsia="Times New Roman" w:hAnsi="Helvetica" w:cs="Helvetica"/>
          <w:color w:val="233844"/>
          <w:sz w:val="23"/>
          <w:szCs w:val="23"/>
          <w:lang w:eastAsia="tr-TR"/>
        </w:rPr>
        <w:t xml:space="preserve"> elektronik ortamda teyit edeceğini, herhangi bir nedenle sözleşme konusu ürün bedelinin ödenmemesi ve/veya banka kayıtlarında iptal edilmesi halinde, </w:t>
      </w:r>
      <w:proofErr w:type="spellStart"/>
      <w:r w:rsidRPr="00052786">
        <w:rPr>
          <w:rFonts w:ascii="Helvetica" w:eastAsia="Times New Roman" w:hAnsi="Helvetica" w:cs="Helvetica"/>
          <w:color w:val="233844"/>
          <w:sz w:val="23"/>
          <w:szCs w:val="23"/>
          <w:lang w:eastAsia="tr-TR"/>
        </w:rPr>
        <w:t>SATICI’nın</w:t>
      </w:r>
      <w:proofErr w:type="spellEnd"/>
      <w:r w:rsidRPr="00052786">
        <w:rPr>
          <w:rFonts w:ascii="Helvetica" w:eastAsia="Times New Roman" w:hAnsi="Helvetica" w:cs="Helvetica"/>
          <w:color w:val="233844"/>
          <w:sz w:val="23"/>
          <w:szCs w:val="23"/>
          <w:lang w:eastAsia="tr-TR"/>
        </w:rPr>
        <w:t xml:space="preserve"> sözleşme konusu ürünü teslim yükümlülüğünün sona ereceğini kabul, beyan ve taahhüt eder.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roofErr w:type="gramStart"/>
      <w:r w:rsidRPr="00052786">
        <w:rPr>
          <w:rFonts w:ascii="Helvetica" w:eastAsia="Times New Roman" w:hAnsi="Helvetica" w:cs="Helvetica"/>
          <w:color w:val="233844"/>
          <w:sz w:val="23"/>
          <w:szCs w:val="23"/>
          <w:lang w:eastAsia="tr-TR"/>
        </w:rPr>
        <w:t xml:space="preserve">9.7. ALICI, Sözleşme konusu ürünün ALICI veya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gösterdiği adresteki kişi ve/veya kuruluşa tesliminden sonra </w:t>
      </w:r>
      <w:proofErr w:type="spellStart"/>
      <w:r w:rsidRPr="00052786">
        <w:rPr>
          <w:rFonts w:ascii="Helvetica" w:eastAsia="Times New Roman" w:hAnsi="Helvetica" w:cs="Helvetica"/>
          <w:color w:val="233844"/>
          <w:sz w:val="23"/>
          <w:szCs w:val="23"/>
          <w:lang w:eastAsia="tr-TR"/>
        </w:rPr>
        <w:t>ALICI'ya</w:t>
      </w:r>
      <w:proofErr w:type="spellEnd"/>
      <w:r w:rsidRPr="00052786">
        <w:rPr>
          <w:rFonts w:ascii="Helvetica" w:eastAsia="Times New Roman" w:hAnsi="Helvetica" w:cs="Helvetica"/>
          <w:color w:val="233844"/>
          <w:sz w:val="23"/>
          <w:szCs w:val="23"/>
          <w:lang w:eastAsia="tr-TR"/>
        </w:rPr>
        <w:t xml:space="preserve"> ait kredi kartının yetkisiz kişilerce haksız kullanılması sonucunda sözleşme konusu ürün bedelinin ilgili banka veya finans kuruluşu tarafından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ödenmemesi halinde, ALICI Sözleşme konusu ürünü 3 gün içerisinde nakliye gideri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olacak şekilde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iade edeceğini kabul, beyan ve taahhüt eder.</w:t>
      </w:r>
      <w:proofErr w:type="gramEnd"/>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9.8.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052786">
        <w:rPr>
          <w:rFonts w:ascii="Helvetica" w:eastAsia="Times New Roman" w:hAnsi="Helvetica" w:cs="Helvetica"/>
          <w:color w:val="233844"/>
          <w:sz w:val="23"/>
          <w:szCs w:val="23"/>
          <w:lang w:eastAsia="tr-TR"/>
        </w:rPr>
        <w:t>ALICI'ya</w:t>
      </w:r>
      <w:proofErr w:type="spellEnd"/>
      <w:r w:rsidRPr="00052786">
        <w:rPr>
          <w:rFonts w:ascii="Helvetica" w:eastAsia="Times New Roman" w:hAnsi="Helvetica" w:cs="Helvetica"/>
          <w:color w:val="233844"/>
          <w:sz w:val="23"/>
          <w:szCs w:val="23"/>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052786">
        <w:rPr>
          <w:rFonts w:ascii="Helvetica" w:eastAsia="Times New Roman" w:hAnsi="Helvetica" w:cs="Helvetica"/>
          <w:color w:val="233844"/>
          <w:sz w:val="23"/>
          <w:szCs w:val="23"/>
          <w:lang w:eastAsia="tr-TR"/>
        </w:rPr>
        <w:t>SATICI’dan</w:t>
      </w:r>
      <w:proofErr w:type="spellEnd"/>
      <w:r w:rsidRPr="00052786">
        <w:rPr>
          <w:rFonts w:ascii="Helvetica" w:eastAsia="Times New Roman" w:hAnsi="Helvetica" w:cs="Helvetica"/>
          <w:color w:val="233844"/>
          <w:sz w:val="23"/>
          <w:szCs w:val="23"/>
          <w:lang w:eastAsia="tr-TR"/>
        </w:rPr>
        <w:t xml:space="preserve"> talep etme hakkını haizdir. ALICI tarafından siparişin iptal edilmesi halinde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nakit ile yaptığı ödemelerde, ürün tutarı 14 gün içinde kendisine nakden ve defaten ödenir.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hesaplarına yansıması halinin tamamen banka işlem süreci ile ilgili olduğundan, ALICI, olası gecikmeler için </w:t>
      </w:r>
      <w:proofErr w:type="spellStart"/>
      <w:r w:rsidRPr="00052786">
        <w:rPr>
          <w:rFonts w:ascii="Helvetica" w:eastAsia="Times New Roman" w:hAnsi="Helvetica" w:cs="Helvetica"/>
          <w:color w:val="233844"/>
          <w:sz w:val="23"/>
          <w:szCs w:val="23"/>
          <w:lang w:eastAsia="tr-TR"/>
        </w:rPr>
        <w:t>SATICI’yı</w:t>
      </w:r>
      <w:proofErr w:type="spellEnd"/>
      <w:r w:rsidRPr="00052786">
        <w:rPr>
          <w:rFonts w:ascii="Helvetica" w:eastAsia="Times New Roman" w:hAnsi="Helvetica" w:cs="Helvetica"/>
          <w:color w:val="233844"/>
          <w:sz w:val="23"/>
          <w:szCs w:val="23"/>
          <w:lang w:eastAsia="tr-TR"/>
        </w:rPr>
        <w:t xml:space="preserve"> sorumlu tutamayacağını kabul, beyan ve taahhüt eder.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9.9.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052786">
        <w:rPr>
          <w:rFonts w:ascii="Helvetica" w:eastAsia="Times New Roman" w:hAnsi="Helvetica" w:cs="Helvetica"/>
          <w:color w:val="233844"/>
          <w:sz w:val="23"/>
          <w:szCs w:val="23"/>
          <w:lang w:eastAsia="tr-TR"/>
        </w:rPr>
        <w:t>ALICI’ya</w:t>
      </w:r>
      <w:proofErr w:type="spellEnd"/>
      <w:r w:rsidRPr="00052786">
        <w:rPr>
          <w:rFonts w:ascii="Helvetica" w:eastAsia="Times New Roman" w:hAnsi="Helvetica" w:cs="Helvetica"/>
          <w:color w:val="233844"/>
          <w:sz w:val="23"/>
          <w:szCs w:val="23"/>
          <w:lang w:eastAsia="tr-TR"/>
        </w:rPr>
        <w:t xml:space="preserve"> ulaşma hakkı bulunmaktadır. ALICI, işbu sözleşmeyi kabul etmekle </w:t>
      </w:r>
      <w:proofErr w:type="spellStart"/>
      <w:r w:rsidRPr="00052786">
        <w:rPr>
          <w:rFonts w:ascii="Helvetica" w:eastAsia="Times New Roman" w:hAnsi="Helvetica" w:cs="Helvetica"/>
          <w:color w:val="233844"/>
          <w:sz w:val="23"/>
          <w:szCs w:val="23"/>
          <w:lang w:eastAsia="tr-TR"/>
        </w:rPr>
        <w:t>SATICI’nın</w:t>
      </w:r>
      <w:proofErr w:type="spellEnd"/>
      <w:r w:rsidRPr="00052786">
        <w:rPr>
          <w:rFonts w:ascii="Helvetica" w:eastAsia="Times New Roman" w:hAnsi="Helvetica" w:cs="Helvetica"/>
          <w:color w:val="233844"/>
          <w:sz w:val="23"/>
          <w:szCs w:val="23"/>
          <w:lang w:eastAsia="tr-TR"/>
        </w:rPr>
        <w:t xml:space="preserve"> kendisine yönelik yukarıda belirtilen iletişim faaliyetlerinde bulunabileceğini kabul ve beyan etmektedir.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9.10.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052786">
        <w:rPr>
          <w:rFonts w:ascii="Helvetica" w:eastAsia="Times New Roman" w:hAnsi="Helvetica" w:cs="Helvetica"/>
          <w:color w:val="233844"/>
          <w:sz w:val="23"/>
          <w:szCs w:val="23"/>
          <w:lang w:eastAsia="tr-TR"/>
        </w:rPr>
        <w:t>ALICI’ya</w:t>
      </w:r>
      <w:proofErr w:type="spellEnd"/>
      <w:r w:rsidRPr="00052786">
        <w:rPr>
          <w:rFonts w:ascii="Helvetica" w:eastAsia="Times New Roman" w:hAnsi="Helvetica" w:cs="Helvetica"/>
          <w:color w:val="233844"/>
          <w:sz w:val="23"/>
          <w:szCs w:val="23"/>
          <w:lang w:eastAsia="tr-TR"/>
        </w:rPr>
        <w:t xml:space="preserve"> aittir. Cayma hakkı kullanılacaksa mal/hizmet kullanılmamalıdır. Fatura iade edilmelidir.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lastRenderedPageBreak/>
        <w:t xml:space="preserve">9.11. ALICI ile sipariş esnasında kullanılan kredi kartı hamilinin aynı kişi olmaması veya ürünün </w:t>
      </w:r>
      <w:proofErr w:type="spellStart"/>
      <w:r w:rsidRPr="00052786">
        <w:rPr>
          <w:rFonts w:ascii="Helvetica" w:eastAsia="Times New Roman" w:hAnsi="Helvetica" w:cs="Helvetica"/>
          <w:color w:val="233844"/>
          <w:sz w:val="23"/>
          <w:szCs w:val="23"/>
          <w:lang w:eastAsia="tr-TR"/>
        </w:rPr>
        <w:t>ALICI’ya</w:t>
      </w:r>
      <w:proofErr w:type="spellEnd"/>
      <w:r w:rsidRPr="00052786">
        <w:rPr>
          <w:rFonts w:ascii="Helvetica" w:eastAsia="Times New Roman" w:hAnsi="Helvetica" w:cs="Helvetica"/>
          <w:color w:val="233844"/>
          <w:sz w:val="23"/>
          <w:szCs w:val="23"/>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w:t>
      </w:r>
      <w:proofErr w:type="gramStart"/>
      <w:r w:rsidRPr="00052786">
        <w:rPr>
          <w:rFonts w:ascii="Helvetica" w:eastAsia="Times New Roman" w:hAnsi="Helvetica" w:cs="Helvetica"/>
          <w:color w:val="233844"/>
          <w:sz w:val="23"/>
          <w:szCs w:val="23"/>
          <w:lang w:eastAsia="tr-TR"/>
        </w:rPr>
        <w:t>ekstresini</w:t>
      </w:r>
      <w:proofErr w:type="gramEnd"/>
      <w:r w:rsidRPr="00052786">
        <w:rPr>
          <w:rFonts w:ascii="Helvetica" w:eastAsia="Times New Roman" w:hAnsi="Helvetica" w:cs="Helvetica"/>
          <w:color w:val="233844"/>
          <w:sz w:val="23"/>
          <w:szCs w:val="23"/>
          <w:lang w:eastAsia="tr-TR"/>
        </w:rPr>
        <w:t xml:space="preserve"> yahut kart hamilinin bankasından kredi kartının kendisine ait olduğuna ilişkin yazıyı ibraz etmesini </w:t>
      </w:r>
      <w:proofErr w:type="spellStart"/>
      <w:r w:rsidRPr="00052786">
        <w:rPr>
          <w:rFonts w:ascii="Helvetica" w:eastAsia="Times New Roman" w:hAnsi="Helvetica" w:cs="Helvetica"/>
          <w:color w:val="233844"/>
          <w:sz w:val="23"/>
          <w:szCs w:val="23"/>
          <w:lang w:eastAsia="tr-TR"/>
        </w:rPr>
        <w:t>ALICI’dan</w:t>
      </w:r>
      <w:proofErr w:type="spellEnd"/>
      <w:r w:rsidRPr="00052786">
        <w:rPr>
          <w:rFonts w:ascii="Helvetica" w:eastAsia="Times New Roman" w:hAnsi="Helvetica" w:cs="Helvetica"/>
          <w:color w:val="233844"/>
          <w:sz w:val="23"/>
          <w:szCs w:val="23"/>
          <w:lang w:eastAsia="tr-TR"/>
        </w:rPr>
        <w:t xml:space="preserve"> talep edebilir.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talebe konu bilgi/belgeleri temin etmesine kadar geçecek sürede sipariş dondurulacak olup, </w:t>
      </w:r>
      <w:proofErr w:type="gramStart"/>
      <w:r w:rsidRPr="00052786">
        <w:rPr>
          <w:rFonts w:ascii="Helvetica" w:eastAsia="Times New Roman" w:hAnsi="Helvetica" w:cs="Helvetica"/>
          <w:color w:val="233844"/>
          <w:sz w:val="23"/>
          <w:szCs w:val="23"/>
          <w:lang w:eastAsia="tr-TR"/>
        </w:rPr>
        <w:t>mezkur</w:t>
      </w:r>
      <w:proofErr w:type="gramEnd"/>
      <w:r w:rsidRPr="00052786">
        <w:rPr>
          <w:rFonts w:ascii="Helvetica" w:eastAsia="Times New Roman" w:hAnsi="Helvetica" w:cs="Helvetica"/>
          <w:color w:val="233844"/>
          <w:sz w:val="23"/>
          <w:szCs w:val="23"/>
          <w:lang w:eastAsia="tr-TR"/>
        </w:rPr>
        <w:t xml:space="preserve"> taleplerin 24 saat içerisinde karşılanmaması halinde ise SATICI, siparişi iptal etme hakkını haizdir.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9.12. ALICI,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internet sitesine üye olurken verdiği kişisel ve diğer sair bilgilerin gerçeğe uygun olduğunu, </w:t>
      </w:r>
      <w:proofErr w:type="spellStart"/>
      <w:r w:rsidRPr="00052786">
        <w:rPr>
          <w:rFonts w:ascii="Helvetica" w:eastAsia="Times New Roman" w:hAnsi="Helvetica" w:cs="Helvetica"/>
          <w:color w:val="233844"/>
          <w:sz w:val="23"/>
          <w:szCs w:val="23"/>
          <w:lang w:eastAsia="tr-TR"/>
        </w:rPr>
        <w:t>SATICI’nın</w:t>
      </w:r>
      <w:proofErr w:type="spellEnd"/>
      <w:r w:rsidRPr="00052786">
        <w:rPr>
          <w:rFonts w:ascii="Helvetica" w:eastAsia="Times New Roman" w:hAnsi="Helvetica" w:cs="Helvetica"/>
          <w:color w:val="233844"/>
          <w:sz w:val="23"/>
          <w:szCs w:val="23"/>
          <w:lang w:eastAsia="tr-TR"/>
        </w:rPr>
        <w:t xml:space="preserve"> bu bilgilerin gerçeğe aykırılığı nedeniyle uğrayacağı tüm zararları, </w:t>
      </w:r>
      <w:proofErr w:type="spellStart"/>
      <w:r w:rsidRPr="00052786">
        <w:rPr>
          <w:rFonts w:ascii="Helvetica" w:eastAsia="Times New Roman" w:hAnsi="Helvetica" w:cs="Helvetica"/>
          <w:color w:val="233844"/>
          <w:sz w:val="23"/>
          <w:szCs w:val="23"/>
          <w:lang w:eastAsia="tr-TR"/>
        </w:rPr>
        <w:t>SATICI’nın</w:t>
      </w:r>
      <w:proofErr w:type="spellEnd"/>
      <w:r w:rsidRPr="00052786">
        <w:rPr>
          <w:rFonts w:ascii="Helvetica" w:eastAsia="Times New Roman" w:hAnsi="Helvetica" w:cs="Helvetica"/>
          <w:color w:val="233844"/>
          <w:sz w:val="23"/>
          <w:szCs w:val="23"/>
          <w:lang w:eastAsia="tr-TR"/>
        </w:rPr>
        <w:t xml:space="preserve"> ilk bildirimi üzerine derhal, nakden ve defaten tazmin edeceğini beyan ve taahhüt eder.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9.13. ALICI,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052786">
        <w:rPr>
          <w:rFonts w:ascii="Helvetica" w:eastAsia="Times New Roman" w:hAnsi="Helvetica" w:cs="Helvetica"/>
          <w:color w:val="233844"/>
          <w:sz w:val="23"/>
          <w:szCs w:val="23"/>
          <w:lang w:eastAsia="tr-TR"/>
        </w:rPr>
        <w:t>ALICI’yı</w:t>
      </w:r>
      <w:proofErr w:type="spellEnd"/>
      <w:r w:rsidRPr="00052786">
        <w:rPr>
          <w:rFonts w:ascii="Helvetica" w:eastAsia="Times New Roman" w:hAnsi="Helvetica" w:cs="Helvetica"/>
          <w:color w:val="233844"/>
          <w:sz w:val="23"/>
          <w:szCs w:val="23"/>
          <w:lang w:eastAsia="tr-TR"/>
        </w:rPr>
        <w:t xml:space="preserve"> bağlayacaktır.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9.14. ALICI,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rsidRPr="00052786">
        <w:rPr>
          <w:rFonts w:ascii="Helvetica" w:eastAsia="Times New Roman" w:hAnsi="Helvetica" w:cs="Helvetica"/>
          <w:color w:val="233844"/>
          <w:sz w:val="23"/>
          <w:szCs w:val="23"/>
          <w:lang w:eastAsia="tr-TR"/>
        </w:rPr>
        <w:t>spam</w:t>
      </w:r>
      <w:proofErr w:type="spellEnd"/>
      <w:r w:rsidRPr="00052786">
        <w:rPr>
          <w:rFonts w:ascii="Helvetica" w:eastAsia="Times New Roman" w:hAnsi="Helvetica" w:cs="Helvetica"/>
          <w:color w:val="233844"/>
          <w:sz w:val="23"/>
          <w:szCs w:val="23"/>
          <w:lang w:eastAsia="tr-TR"/>
        </w:rPr>
        <w:t xml:space="preserve">, </w:t>
      </w:r>
      <w:proofErr w:type="spellStart"/>
      <w:r w:rsidRPr="00052786">
        <w:rPr>
          <w:rFonts w:ascii="Helvetica" w:eastAsia="Times New Roman" w:hAnsi="Helvetica" w:cs="Helvetica"/>
          <w:color w:val="233844"/>
          <w:sz w:val="23"/>
          <w:szCs w:val="23"/>
          <w:lang w:eastAsia="tr-TR"/>
        </w:rPr>
        <w:t>virus</w:t>
      </w:r>
      <w:proofErr w:type="spellEnd"/>
      <w:r w:rsidRPr="00052786">
        <w:rPr>
          <w:rFonts w:ascii="Helvetica" w:eastAsia="Times New Roman" w:hAnsi="Helvetica" w:cs="Helvetica"/>
          <w:color w:val="233844"/>
          <w:sz w:val="23"/>
          <w:szCs w:val="23"/>
          <w:lang w:eastAsia="tr-TR"/>
        </w:rPr>
        <w:t xml:space="preserve">, </w:t>
      </w:r>
      <w:proofErr w:type="spellStart"/>
      <w:r w:rsidRPr="00052786">
        <w:rPr>
          <w:rFonts w:ascii="Helvetica" w:eastAsia="Times New Roman" w:hAnsi="Helvetica" w:cs="Helvetica"/>
          <w:color w:val="233844"/>
          <w:sz w:val="23"/>
          <w:szCs w:val="23"/>
          <w:lang w:eastAsia="tr-TR"/>
        </w:rPr>
        <w:t>truva</w:t>
      </w:r>
      <w:proofErr w:type="spellEnd"/>
      <w:r w:rsidRPr="00052786">
        <w:rPr>
          <w:rFonts w:ascii="Helvetica" w:eastAsia="Times New Roman" w:hAnsi="Helvetica" w:cs="Helvetica"/>
          <w:color w:val="233844"/>
          <w:sz w:val="23"/>
          <w:szCs w:val="23"/>
          <w:lang w:eastAsia="tr-TR"/>
        </w:rPr>
        <w:t xml:space="preserve"> atı, vb.) işlemlerde bulunamaz.</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9.15.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ait internet sitesinin üzerinden, </w:t>
      </w:r>
      <w:proofErr w:type="spellStart"/>
      <w:r w:rsidRPr="00052786">
        <w:rPr>
          <w:rFonts w:ascii="Helvetica" w:eastAsia="Times New Roman" w:hAnsi="Helvetica" w:cs="Helvetica"/>
          <w:color w:val="233844"/>
          <w:sz w:val="23"/>
          <w:szCs w:val="23"/>
          <w:lang w:eastAsia="tr-TR"/>
        </w:rPr>
        <w:t>SATICI’nın</w:t>
      </w:r>
      <w:proofErr w:type="spellEnd"/>
      <w:r w:rsidRPr="00052786">
        <w:rPr>
          <w:rFonts w:ascii="Helvetica" w:eastAsia="Times New Roman" w:hAnsi="Helvetica" w:cs="Helvetica"/>
          <w:color w:val="233844"/>
          <w:sz w:val="23"/>
          <w:szCs w:val="23"/>
          <w:lang w:eastAsia="tr-TR"/>
        </w:rPr>
        <w:t xml:space="preserve"> kendi kontrolünde olmayan ve/veya başkaca üçüncü kişilerin sahip olduğu ve/veya işlettiği başka web sitelerine ve/veya başka içeriklere link verilebilir. Bu linkler </w:t>
      </w:r>
      <w:proofErr w:type="spellStart"/>
      <w:r w:rsidRPr="00052786">
        <w:rPr>
          <w:rFonts w:ascii="Helvetica" w:eastAsia="Times New Roman" w:hAnsi="Helvetica" w:cs="Helvetica"/>
          <w:color w:val="233844"/>
          <w:sz w:val="23"/>
          <w:szCs w:val="23"/>
          <w:lang w:eastAsia="tr-TR"/>
        </w:rPr>
        <w:t>ALICI’ya</w:t>
      </w:r>
      <w:proofErr w:type="spellEnd"/>
      <w:r w:rsidRPr="00052786">
        <w:rPr>
          <w:rFonts w:ascii="Helvetica" w:eastAsia="Times New Roman" w:hAnsi="Helvetica" w:cs="Helvetica"/>
          <w:color w:val="233844"/>
          <w:sz w:val="23"/>
          <w:szCs w:val="23"/>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9.16. İşbu sözleşme içerisinde sayılan maddelerden bir ya da birkaçını ihlal eden üye işbu ihlal nedeniyle cezai ve hukuki olarak şahsen sorumlu olup, </w:t>
      </w:r>
      <w:proofErr w:type="spellStart"/>
      <w:r w:rsidRPr="00052786">
        <w:rPr>
          <w:rFonts w:ascii="Helvetica" w:eastAsia="Times New Roman" w:hAnsi="Helvetica" w:cs="Helvetica"/>
          <w:color w:val="233844"/>
          <w:sz w:val="23"/>
          <w:szCs w:val="23"/>
          <w:lang w:eastAsia="tr-TR"/>
        </w:rPr>
        <w:t>SATICI’yı</w:t>
      </w:r>
      <w:proofErr w:type="spellEnd"/>
      <w:r w:rsidRPr="00052786">
        <w:rPr>
          <w:rFonts w:ascii="Helvetica" w:eastAsia="Times New Roman" w:hAnsi="Helvetica" w:cs="Helvetica"/>
          <w:color w:val="233844"/>
          <w:sz w:val="23"/>
          <w:szCs w:val="23"/>
          <w:lang w:eastAsia="tr-TR"/>
        </w:rPr>
        <w:t xml:space="preserve"> bu ihlallerin hukuki ve cezai sonuçlarından ari tutacaktır. Ayrıca; işbu ihlal nedeniyle, olayın hukuk alanına intikal ettirilmesi halinde, </w:t>
      </w:r>
      <w:proofErr w:type="spellStart"/>
      <w:r w:rsidRPr="00052786">
        <w:rPr>
          <w:rFonts w:ascii="Helvetica" w:eastAsia="Times New Roman" w:hAnsi="Helvetica" w:cs="Helvetica"/>
          <w:color w:val="233844"/>
          <w:sz w:val="23"/>
          <w:szCs w:val="23"/>
          <w:lang w:eastAsia="tr-TR"/>
        </w:rPr>
        <w:t>SATICI’nın</w:t>
      </w:r>
      <w:proofErr w:type="spellEnd"/>
      <w:r w:rsidRPr="00052786">
        <w:rPr>
          <w:rFonts w:ascii="Helvetica" w:eastAsia="Times New Roman" w:hAnsi="Helvetica" w:cs="Helvetica"/>
          <w:color w:val="233844"/>
          <w:sz w:val="23"/>
          <w:szCs w:val="23"/>
          <w:lang w:eastAsia="tr-TR"/>
        </w:rPr>
        <w:t xml:space="preserve"> üyeye karşı üyelik sözleşmesine uyulmamasından dolayı tazminat talebinde bulunma hakkı saklıdır.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10. CAYMA HAKKI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10.1. ALICI; mesafeli sözleşmenin mal satışına ilişkin olması durumunda, ürünün kendisine veya gösterdiği adresteki kişi/kuruluşa teslim tarihinden itibaren 14 (on dört) gün içerisinde, </w:t>
      </w:r>
      <w:proofErr w:type="spellStart"/>
      <w:r w:rsidRPr="00052786">
        <w:rPr>
          <w:rFonts w:ascii="Helvetica" w:eastAsia="Times New Roman" w:hAnsi="Helvetica" w:cs="Helvetica"/>
          <w:color w:val="233844"/>
          <w:sz w:val="23"/>
          <w:szCs w:val="23"/>
          <w:lang w:eastAsia="tr-TR"/>
        </w:rPr>
        <w:t>SATICI’ya</w:t>
      </w:r>
      <w:proofErr w:type="spellEnd"/>
      <w:r w:rsidRPr="00052786">
        <w:rPr>
          <w:rFonts w:ascii="Helvetica" w:eastAsia="Times New Roman" w:hAnsi="Helvetica" w:cs="Helvetica"/>
          <w:color w:val="233844"/>
          <w:sz w:val="23"/>
          <w:szCs w:val="23"/>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10.2. Cayma hakkının kullanılması için 14 (</w:t>
      </w:r>
      <w:proofErr w:type="spellStart"/>
      <w:r w:rsidRPr="00052786">
        <w:rPr>
          <w:rFonts w:ascii="Helvetica" w:eastAsia="Times New Roman" w:hAnsi="Helvetica" w:cs="Helvetica"/>
          <w:color w:val="233844"/>
          <w:sz w:val="23"/>
          <w:szCs w:val="23"/>
          <w:lang w:eastAsia="tr-TR"/>
        </w:rPr>
        <w:t>ondört</w:t>
      </w:r>
      <w:proofErr w:type="spellEnd"/>
      <w:r w:rsidRPr="00052786">
        <w:rPr>
          <w:rFonts w:ascii="Helvetica" w:eastAsia="Times New Roman" w:hAnsi="Helvetica" w:cs="Helvetica"/>
          <w:color w:val="233844"/>
          <w:sz w:val="23"/>
          <w:szCs w:val="23"/>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roofErr w:type="gramStart"/>
      <w:r w:rsidRPr="00052786">
        <w:rPr>
          <w:rFonts w:ascii="Helvetica" w:eastAsia="Times New Roman" w:hAnsi="Helvetica" w:cs="Helvetica"/>
          <w:color w:val="233844"/>
          <w:sz w:val="23"/>
          <w:szCs w:val="23"/>
          <w:lang w:eastAsia="tr-TR"/>
        </w:rPr>
        <w:t>)</w:t>
      </w:r>
      <w:proofErr w:type="gramEnd"/>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b) İade formu,</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lastRenderedPageBreak/>
        <w:t>c) İade edilecek ürünlerin kutusu, ambalajı, varsa standart aksesuarları ile birlikte eksiksiz ve hasarsız olarak teslim edilmesi gerekmektedir.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d) SATICI, cayma bildiriminin kendisine ulaşmasından itibaren en geç 10 günlük süre içerisinde toplam bedeli ve </w:t>
      </w:r>
      <w:proofErr w:type="spellStart"/>
      <w:r w:rsidRPr="00052786">
        <w:rPr>
          <w:rFonts w:ascii="Helvetica" w:eastAsia="Times New Roman" w:hAnsi="Helvetica" w:cs="Helvetica"/>
          <w:color w:val="233844"/>
          <w:sz w:val="23"/>
          <w:szCs w:val="23"/>
          <w:lang w:eastAsia="tr-TR"/>
        </w:rPr>
        <w:t>ALICI’yı</w:t>
      </w:r>
      <w:proofErr w:type="spellEnd"/>
      <w:r w:rsidRPr="00052786">
        <w:rPr>
          <w:rFonts w:ascii="Helvetica" w:eastAsia="Times New Roman" w:hAnsi="Helvetica" w:cs="Helvetica"/>
          <w:color w:val="233844"/>
          <w:sz w:val="23"/>
          <w:szCs w:val="23"/>
          <w:lang w:eastAsia="tr-TR"/>
        </w:rPr>
        <w:t xml:space="preserve"> borç altına sokan belgeleri ALICI’ ya iade etmek ve 20 günlük süre içerisinde malı iade almakla yükümlüdür.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e) ALICI’ </w:t>
      </w:r>
      <w:proofErr w:type="spellStart"/>
      <w:r w:rsidRPr="00052786">
        <w:rPr>
          <w:rFonts w:ascii="Helvetica" w:eastAsia="Times New Roman" w:hAnsi="Helvetica" w:cs="Helvetica"/>
          <w:color w:val="233844"/>
          <w:sz w:val="23"/>
          <w:szCs w:val="23"/>
          <w:lang w:eastAsia="tr-TR"/>
        </w:rPr>
        <w:t>nın</w:t>
      </w:r>
      <w:proofErr w:type="spellEnd"/>
      <w:r w:rsidRPr="00052786">
        <w:rPr>
          <w:rFonts w:ascii="Helvetica" w:eastAsia="Times New Roman" w:hAnsi="Helvetica" w:cs="Helvetica"/>
          <w:color w:val="233844"/>
          <w:sz w:val="23"/>
          <w:szCs w:val="23"/>
          <w:lang w:eastAsia="tr-TR"/>
        </w:rPr>
        <w:t xml:space="preserve"> kusurundan kaynaklanan bir nedenle malın değerinde bir azalma olursa veya iade imkânsızlaşırsa ALICI kusuru oranında SATICI’ </w:t>
      </w:r>
      <w:proofErr w:type="spellStart"/>
      <w:r w:rsidRPr="00052786">
        <w:rPr>
          <w:rFonts w:ascii="Helvetica" w:eastAsia="Times New Roman" w:hAnsi="Helvetica" w:cs="Helvetica"/>
          <w:color w:val="233844"/>
          <w:sz w:val="23"/>
          <w:szCs w:val="23"/>
          <w:lang w:eastAsia="tr-TR"/>
        </w:rPr>
        <w:t>nın</w:t>
      </w:r>
      <w:proofErr w:type="spellEnd"/>
      <w:r w:rsidRPr="00052786">
        <w:rPr>
          <w:rFonts w:ascii="Helvetica" w:eastAsia="Times New Roman" w:hAnsi="Helvetica" w:cs="Helvetica"/>
          <w:color w:val="233844"/>
          <w:sz w:val="23"/>
          <w:szCs w:val="23"/>
          <w:lang w:eastAsia="tr-TR"/>
        </w:rPr>
        <w:t xml:space="preserve"> zararlarını tazmin etmekle yükümlüdür. Ancak cayma hakkı süresi içinde malın veya ürünün usulüne uygun kullanılması sebebiyle meydana gelen değişiklik ve bozulmalardan ALICI sorumlu değildir.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f) Cayma hakkının kullanılması nedeniyle SATICI tarafından düzenlenen kampanya limit tutarının altına düşülmesi halinde kampanya kapsamında faydalanılan indirim miktarı iptal edilir.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11. CAYMA HAKKI KULLANILAMAYACAK ÜRÜNLER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052786">
        <w:rPr>
          <w:rFonts w:ascii="Helvetica" w:eastAsia="Times New Roman" w:hAnsi="Helvetica" w:cs="Helvetica"/>
          <w:color w:val="233844"/>
          <w:sz w:val="23"/>
          <w:szCs w:val="23"/>
          <w:lang w:eastAsia="tr-TR"/>
        </w:rPr>
        <w:t>ALICI’ya</w:t>
      </w:r>
      <w:proofErr w:type="spellEnd"/>
      <w:r w:rsidRPr="00052786">
        <w:rPr>
          <w:rFonts w:ascii="Helvetica" w:eastAsia="Times New Roman" w:hAnsi="Helvetica" w:cs="Helvetica"/>
          <w:color w:val="233844"/>
          <w:sz w:val="23"/>
          <w:szCs w:val="23"/>
          <w:lang w:eastAsia="tr-TR"/>
        </w:rPr>
        <w:t xml:space="preserve"> teslim edilmesinin ardından ALICI tarafından ambalajı açıldığı takdirde iade edilmesi sağlık ve </w:t>
      </w:r>
      <w:proofErr w:type="gramStart"/>
      <w:r w:rsidRPr="00052786">
        <w:rPr>
          <w:rFonts w:ascii="Helvetica" w:eastAsia="Times New Roman" w:hAnsi="Helvetica" w:cs="Helvetica"/>
          <w:color w:val="233844"/>
          <w:sz w:val="23"/>
          <w:szCs w:val="23"/>
          <w:lang w:eastAsia="tr-TR"/>
        </w:rPr>
        <w:t>hijyen</w:t>
      </w:r>
      <w:proofErr w:type="gramEnd"/>
      <w:r w:rsidRPr="00052786">
        <w:rPr>
          <w:rFonts w:ascii="Helvetica" w:eastAsia="Times New Roman" w:hAnsi="Helvetica" w:cs="Helvetica"/>
          <w:color w:val="233844"/>
          <w:sz w:val="23"/>
          <w:szCs w:val="23"/>
          <w:lang w:eastAsia="tr-TR"/>
        </w:rPr>
        <w:t xml:space="preserve">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052786">
        <w:rPr>
          <w:rFonts w:ascii="Helvetica" w:eastAsia="Times New Roman" w:hAnsi="Helvetica" w:cs="Helvetica"/>
          <w:color w:val="233844"/>
          <w:sz w:val="23"/>
          <w:szCs w:val="23"/>
          <w:lang w:eastAsia="tr-TR"/>
        </w:rPr>
        <w:t>gayrimaddi</w:t>
      </w:r>
      <w:proofErr w:type="spellEnd"/>
      <w:r w:rsidRPr="00052786">
        <w:rPr>
          <w:rFonts w:ascii="Helvetica" w:eastAsia="Times New Roman" w:hAnsi="Helvetica" w:cs="Helvetica"/>
          <w:color w:val="233844"/>
          <w:sz w:val="23"/>
          <w:szCs w:val="23"/>
          <w:lang w:eastAsia="tr-TR"/>
        </w:rPr>
        <w:t xml:space="preserve">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12. TEMERRÜT HALİ VE HUKUKİ SONUÇLARI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052786">
        <w:rPr>
          <w:rFonts w:ascii="Helvetica" w:eastAsia="Times New Roman" w:hAnsi="Helvetica" w:cs="Helvetica"/>
          <w:color w:val="233844"/>
          <w:sz w:val="23"/>
          <w:szCs w:val="23"/>
          <w:lang w:eastAsia="tr-TR"/>
        </w:rPr>
        <w:t>ALICI’dan</w:t>
      </w:r>
      <w:proofErr w:type="spellEnd"/>
      <w:r w:rsidRPr="00052786">
        <w:rPr>
          <w:rFonts w:ascii="Helvetica" w:eastAsia="Times New Roman" w:hAnsi="Helvetica" w:cs="Helvetica"/>
          <w:color w:val="233844"/>
          <w:sz w:val="23"/>
          <w:szCs w:val="23"/>
          <w:lang w:eastAsia="tr-TR"/>
        </w:rPr>
        <w:t xml:space="preserve"> talep edebilir ve her koşulda </w:t>
      </w:r>
      <w:proofErr w:type="spellStart"/>
      <w:r w:rsidRPr="00052786">
        <w:rPr>
          <w:rFonts w:ascii="Helvetica" w:eastAsia="Times New Roman" w:hAnsi="Helvetica" w:cs="Helvetica"/>
          <w:color w:val="233844"/>
          <w:sz w:val="23"/>
          <w:szCs w:val="23"/>
          <w:lang w:eastAsia="tr-TR"/>
        </w:rPr>
        <w:t>ALICI’nın</w:t>
      </w:r>
      <w:proofErr w:type="spellEnd"/>
      <w:r w:rsidRPr="00052786">
        <w:rPr>
          <w:rFonts w:ascii="Helvetica" w:eastAsia="Times New Roman" w:hAnsi="Helvetica" w:cs="Helvetica"/>
          <w:color w:val="233844"/>
          <w:sz w:val="23"/>
          <w:szCs w:val="23"/>
          <w:lang w:eastAsia="tr-TR"/>
        </w:rPr>
        <w:t xml:space="preserve"> borcundan dolayı temerrüde düşmesi halinde, ALICI, borcun gecikmeli ifasından dolayı </w:t>
      </w:r>
      <w:proofErr w:type="spellStart"/>
      <w:r w:rsidRPr="00052786">
        <w:rPr>
          <w:rFonts w:ascii="Helvetica" w:eastAsia="Times New Roman" w:hAnsi="Helvetica" w:cs="Helvetica"/>
          <w:color w:val="233844"/>
          <w:sz w:val="23"/>
          <w:szCs w:val="23"/>
          <w:lang w:eastAsia="tr-TR"/>
        </w:rPr>
        <w:t>SATICI’nın</w:t>
      </w:r>
      <w:proofErr w:type="spellEnd"/>
      <w:r w:rsidRPr="00052786">
        <w:rPr>
          <w:rFonts w:ascii="Helvetica" w:eastAsia="Times New Roman" w:hAnsi="Helvetica" w:cs="Helvetica"/>
          <w:color w:val="233844"/>
          <w:sz w:val="23"/>
          <w:szCs w:val="23"/>
          <w:lang w:eastAsia="tr-TR"/>
        </w:rPr>
        <w:t xml:space="preserve"> uğradığı zarar ve ziyanını ödeyeceğini kabul, beyan ve taahhüt eder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13. YETKİLİ MAHKEME</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İşbu sözleşmeden doğan uyuşmazlıklarda </w:t>
      </w:r>
      <w:proofErr w:type="gramStart"/>
      <w:r w:rsidRPr="00052786">
        <w:rPr>
          <w:rFonts w:ascii="Helvetica" w:eastAsia="Times New Roman" w:hAnsi="Helvetica" w:cs="Helvetica"/>
          <w:color w:val="233844"/>
          <w:sz w:val="23"/>
          <w:szCs w:val="23"/>
          <w:lang w:eastAsia="tr-TR"/>
        </w:rPr>
        <w:t>şikayet</w:t>
      </w:r>
      <w:proofErr w:type="gramEnd"/>
      <w:r w:rsidRPr="00052786">
        <w:rPr>
          <w:rFonts w:ascii="Helvetica" w:eastAsia="Times New Roman" w:hAnsi="Helvetica" w:cs="Helvetica"/>
          <w:color w:val="233844"/>
          <w:sz w:val="23"/>
          <w:szCs w:val="23"/>
          <w:lang w:eastAsia="tr-TR"/>
        </w:rPr>
        <w:t xml:space="preserve"> ve itirazlar,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proofErr w:type="gramStart"/>
      <w:r w:rsidRPr="00052786">
        <w:rPr>
          <w:rFonts w:ascii="Helvetica" w:eastAsia="Times New Roman" w:hAnsi="Helvetica" w:cs="Helvetica"/>
          <w:color w:val="233844"/>
          <w:sz w:val="23"/>
          <w:szCs w:val="23"/>
          <w:lang w:eastAsia="tr-TR"/>
        </w:rPr>
        <w:t>01/01/2017</w:t>
      </w:r>
      <w:proofErr w:type="gramEnd"/>
      <w:r w:rsidRPr="00052786">
        <w:rPr>
          <w:rFonts w:ascii="Helvetica" w:eastAsia="Times New Roman" w:hAnsi="Helvetica" w:cs="Helvetica"/>
          <w:color w:val="233844"/>
          <w:sz w:val="23"/>
          <w:szCs w:val="23"/>
          <w:lang w:eastAsia="tr-TR"/>
        </w:rPr>
        <w:t xml:space="preserve"> tarihinden itibaren geçerli olmak üzere, 2017 yılı için tüketici hakem heyetlerine yapılacak başvurularda değeri: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 2.400 (iki bin dört yüz) Türk Lirasının altında bulunan uyuşmazlıklarda ilçe tüketici hakem heyetleri,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lastRenderedPageBreak/>
        <w:t>b) Büyükşehir statüsünde olan illerde 2.400 (iki bin dört yüz) Türk Lirası ile 3.610 (üç bin altı yüz on) Türk Lirası arasındaki uyuşmazlıklarda il tüketici hakem heyetleri,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c) Büyükşehir statüsünde olmayan illerin merkezlerinde 3.610 (üç bin altı yüz on) Türk Lirasının altında bulunan uyuşmazlıklarda il tüketici hakem heyetleri,</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ç) Büyükşehir statüsünde olmayan illere bağlı ilçelerde 2.400 (iki bin dört yüz) Türk Lirası ile 3.610 (üç bin altı yüz on) Türk Lirası arasındaki uyuşmazlıklarda il tüketici hakem heyetleri görevli kılınmışlardır.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İşbu Sözleşme ticari amaçlarla yapılmaktadır.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14. YÜRÜRLÜK</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rsidRPr="00052786">
        <w:rPr>
          <w:rFonts w:ascii="Helvetica" w:eastAsia="Times New Roman" w:hAnsi="Helvetica" w:cs="Helvetica"/>
          <w:color w:val="233844"/>
          <w:sz w:val="23"/>
          <w:szCs w:val="23"/>
          <w:lang w:eastAsia="tr-TR"/>
        </w:rPr>
        <w:t>yazılımsal</w:t>
      </w:r>
      <w:proofErr w:type="spellEnd"/>
      <w:r w:rsidRPr="00052786">
        <w:rPr>
          <w:rFonts w:ascii="Helvetica" w:eastAsia="Times New Roman" w:hAnsi="Helvetica" w:cs="Helvetica"/>
          <w:color w:val="233844"/>
          <w:sz w:val="23"/>
          <w:szCs w:val="23"/>
          <w:lang w:eastAsia="tr-TR"/>
        </w:rPr>
        <w:t xml:space="preserve"> düzenlemeleri yapmakla yükümlüdür. </w:t>
      </w:r>
    </w:p>
    <w:p w:rsidR="00354521" w:rsidRDefault="00354521" w:rsidP="00052786">
      <w:pPr>
        <w:shd w:val="clear" w:color="auto" w:fill="FFFFFF"/>
        <w:spacing w:after="0" w:line="240" w:lineRule="auto"/>
        <w:rPr>
          <w:rFonts w:ascii="Helvetica" w:eastAsia="Times New Roman" w:hAnsi="Helvetica" w:cs="Helvetica"/>
          <w:color w:val="233844"/>
          <w:sz w:val="23"/>
          <w:szCs w:val="23"/>
          <w:lang w:eastAsia="tr-TR"/>
        </w:rPr>
      </w:pP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SATICI:</w:t>
      </w:r>
      <w:r w:rsidR="00354521">
        <w:rPr>
          <w:rFonts w:ascii="Helvetica" w:eastAsia="Times New Roman" w:hAnsi="Helvetica" w:cs="Helvetica"/>
          <w:color w:val="233844"/>
          <w:sz w:val="23"/>
          <w:szCs w:val="23"/>
          <w:lang w:eastAsia="tr-TR"/>
        </w:rPr>
        <w:t xml:space="preserve"> AGARAPATİ LEATHER</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ALICI:</w:t>
      </w:r>
      <w:r w:rsidR="00354521">
        <w:rPr>
          <w:rFonts w:ascii="Helvetica" w:eastAsia="Times New Roman" w:hAnsi="Helvetica" w:cs="Helvetica"/>
          <w:color w:val="233844"/>
          <w:sz w:val="23"/>
          <w:szCs w:val="23"/>
          <w:lang w:eastAsia="tr-TR"/>
        </w:rPr>
        <w:t xml:space="preserve"> ALICI </w:t>
      </w:r>
    </w:p>
    <w:p w:rsidR="00052786" w:rsidRPr="00052786" w:rsidRDefault="00052786" w:rsidP="00052786">
      <w:pPr>
        <w:shd w:val="clear" w:color="auto" w:fill="FFFFFF"/>
        <w:spacing w:after="0" w:line="240" w:lineRule="auto"/>
        <w:rPr>
          <w:rFonts w:ascii="Helvetica" w:eastAsia="Times New Roman" w:hAnsi="Helvetica" w:cs="Helvetica"/>
          <w:color w:val="233844"/>
          <w:sz w:val="23"/>
          <w:szCs w:val="23"/>
          <w:lang w:eastAsia="tr-TR"/>
        </w:rPr>
      </w:pPr>
      <w:r w:rsidRPr="00052786">
        <w:rPr>
          <w:rFonts w:ascii="Helvetica" w:eastAsia="Times New Roman" w:hAnsi="Helvetica" w:cs="Helvetica"/>
          <w:color w:val="233844"/>
          <w:sz w:val="23"/>
          <w:szCs w:val="23"/>
          <w:lang w:eastAsia="tr-TR"/>
        </w:rPr>
        <w:t>TARİH:</w:t>
      </w:r>
      <w:r w:rsidR="00354521">
        <w:rPr>
          <w:rFonts w:ascii="Helvetica" w:eastAsia="Times New Roman" w:hAnsi="Helvetica" w:cs="Helvetica"/>
          <w:color w:val="233844"/>
          <w:sz w:val="23"/>
          <w:szCs w:val="23"/>
          <w:lang w:eastAsia="tr-TR"/>
        </w:rPr>
        <w:t xml:space="preserve"> 9.02.2021</w:t>
      </w:r>
    </w:p>
    <w:p w:rsidR="00052786" w:rsidRDefault="00052786"/>
    <w:sectPr w:rsidR="00052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6"/>
    <w:rsid w:val="00052786"/>
    <w:rsid w:val="003545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72294">
      <w:bodyDiv w:val="1"/>
      <w:marLeft w:val="0"/>
      <w:marRight w:val="0"/>
      <w:marTop w:val="0"/>
      <w:marBottom w:val="0"/>
      <w:divBdr>
        <w:top w:val="none" w:sz="0" w:space="0" w:color="auto"/>
        <w:left w:val="none" w:sz="0" w:space="0" w:color="auto"/>
        <w:bottom w:val="none" w:sz="0" w:space="0" w:color="auto"/>
        <w:right w:val="none" w:sz="0" w:space="0" w:color="auto"/>
      </w:divBdr>
      <w:divsChild>
        <w:div w:id="1151021075">
          <w:marLeft w:val="0"/>
          <w:marRight w:val="0"/>
          <w:marTop w:val="0"/>
          <w:marBottom w:val="0"/>
          <w:divBdr>
            <w:top w:val="none" w:sz="0" w:space="0" w:color="auto"/>
            <w:left w:val="none" w:sz="0" w:space="0" w:color="auto"/>
            <w:bottom w:val="none" w:sz="0" w:space="0" w:color="auto"/>
            <w:right w:val="none" w:sz="0" w:space="0" w:color="auto"/>
          </w:divBdr>
        </w:div>
        <w:div w:id="1667971458">
          <w:marLeft w:val="0"/>
          <w:marRight w:val="0"/>
          <w:marTop w:val="0"/>
          <w:marBottom w:val="0"/>
          <w:divBdr>
            <w:top w:val="none" w:sz="0" w:space="0" w:color="auto"/>
            <w:left w:val="none" w:sz="0" w:space="0" w:color="auto"/>
            <w:bottom w:val="none" w:sz="0" w:space="0" w:color="auto"/>
            <w:right w:val="none" w:sz="0" w:space="0" w:color="auto"/>
          </w:divBdr>
        </w:div>
        <w:div w:id="1149126858">
          <w:marLeft w:val="0"/>
          <w:marRight w:val="0"/>
          <w:marTop w:val="0"/>
          <w:marBottom w:val="0"/>
          <w:divBdr>
            <w:top w:val="none" w:sz="0" w:space="0" w:color="auto"/>
            <w:left w:val="none" w:sz="0" w:space="0" w:color="auto"/>
            <w:bottom w:val="none" w:sz="0" w:space="0" w:color="auto"/>
            <w:right w:val="none" w:sz="0" w:space="0" w:color="auto"/>
          </w:divBdr>
        </w:div>
        <w:div w:id="439764115">
          <w:marLeft w:val="0"/>
          <w:marRight w:val="0"/>
          <w:marTop w:val="0"/>
          <w:marBottom w:val="0"/>
          <w:divBdr>
            <w:top w:val="none" w:sz="0" w:space="0" w:color="auto"/>
            <w:left w:val="none" w:sz="0" w:space="0" w:color="auto"/>
            <w:bottom w:val="none" w:sz="0" w:space="0" w:color="auto"/>
            <w:right w:val="none" w:sz="0" w:space="0" w:color="auto"/>
          </w:divBdr>
        </w:div>
        <w:div w:id="1320228189">
          <w:marLeft w:val="0"/>
          <w:marRight w:val="0"/>
          <w:marTop w:val="0"/>
          <w:marBottom w:val="0"/>
          <w:divBdr>
            <w:top w:val="none" w:sz="0" w:space="0" w:color="auto"/>
            <w:left w:val="none" w:sz="0" w:space="0" w:color="auto"/>
            <w:bottom w:val="none" w:sz="0" w:space="0" w:color="auto"/>
            <w:right w:val="none" w:sz="0" w:space="0" w:color="auto"/>
          </w:divBdr>
        </w:div>
        <w:div w:id="214393790">
          <w:marLeft w:val="0"/>
          <w:marRight w:val="0"/>
          <w:marTop w:val="0"/>
          <w:marBottom w:val="0"/>
          <w:divBdr>
            <w:top w:val="none" w:sz="0" w:space="0" w:color="auto"/>
            <w:left w:val="none" w:sz="0" w:space="0" w:color="auto"/>
            <w:bottom w:val="none" w:sz="0" w:space="0" w:color="auto"/>
            <w:right w:val="none" w:sz="0" w:space="0" w:color="auto"/>
          </w:divBdr>
        </w:div>
        <w:div w:id="146482055">
          <w:marLeft w:val="0"/>
          <w:marRight w:val="0"/>
          <w:marTop w:val="0"/>
          <w:marBottom w:val="0"/>
          <w:divBdr>
            <w:top w:val="none" w:sz="0" w:space="0" w:color="auto"/>
            <w:left w:val="none" w:sz="0" w:space="0" w:color="auto"/>
            <w:bottom w:val="none" w:sz="0" w:space="0" w:color="auto"/>
            <w:right w:val="none" w:sz="0" w:space="0" w:color="auto"/>
          </w:divBdr>
        </w:div>
        <w:div w:id="149446852">
          <w:marLeft w:val="0"/>
          <w:marRight w:val="0"/>
          <w:marTop w:val="0"/>
          <w:marBottom w:val="0"/>
          <w:divBdr>
            <w:top w:val="none" w:sz="0" w:space="0" w:color="auto"/>
            <w:left w:val="none" w:sz="0" w:space="0" w:color="auto"/>
            <w:bottom w:val="none" w:sz="0" w:space="0" w:color="auto"/>
            <w:right w:val="none" w:sz="0" w:space="0" w:color="auto"/>
          </w:divBdr>
        </w:div>
        <w:div w:id="1746151117">
          <w:marLeft w:val="0"/>
          <w:marRight w:val="0"/>
          <w:marTop w:val="0"/>
          <w:marBottom w:val="0"/>
          <w:divBdr>
            <w:top w:val="none" w:sz="0" w:space="0" w:color="auto"/>
            <w:left w:val="none" w:sz="0" w:space="0" w:color="auto"/>
            <w:bottom w:val="none" w:sz="0" w:space="0" w:color="auto"/>
            <w:right w:val="none" w:sz="0" w:space="0" w:color="auto"/>
          </w:divBdr>
        </w:div>
        <w:div w:id="310986052">
          <w:marLeft w:val="0"/>
          <w:marRight w:val="0"/>
          <w:marTop w:val="0"/>
          <w:marBottom w:val="0"/>
          <w:divBdr>
            <w:top w:val="none" w:sz="0" w:space="0" w:color="auto"/>
            <w:left w:val="none" w:sz="0" w:space="0" w:color="auto"/>
            <w:bottom w:val="none" w:sz="0" w:space="0" w:color="auto"/>
            <w:right w:val="none" w:sz="0" w:space="0" w:color="auto"/>
          </w:divBdr>
        </w:div>
        <w:div w:id="1737625905">
          <w:marLeft w:val="0"/>
          <w:marRight w:val="0"/>
          <w:marTop w:val="0"/>
          <w:marBottom w:val="0"/>
          <w:divBdr>
            <w:top w:val="none" w:sz="0" w:space="0" w:color="auto"/>
            <w:left w:val="none" w:sz="0" w:space="0" w:color="auto"/>
            <w:bottom w:val="none" w:sz="0" w:space="0" w:color="auto"/>
            <w:right w:val="none" w:sz="0" w:space="0" w:color="auto"/>
          </w:divBdr>
        </w:div>
        <w:div w:id="92022857">
          <w:marLeft w:val="0"/>
          <w:marRight w:val="0"/>
          <w:marTop w:val="0"/>
          <w:marBottom w:val="0"/>
          <w:divBdr>
            <w:top w:val="none" w:sz="0" w:space="0" w:color="auto"/>
            <w:left w:val="none" w:sz="0" w:space="0" w:color="auto"/>
            <w:bottom w:val="none" w:sz="0" w:space="0" w:color="auto"/>
            <w:right w:val="none" w:sz="0" w:space="0" w:color="auto"/>
          </w:divBdr>
        </w:div>
        <w:div w:id="291786487">
          <w:marLeft w:val="0"/>
          <w:marRight w:val="0"/>
          <w:marTop w:val="0"/>
          <w:marBottom w:val="0"/>
          <w:divBdr>
            <w:top w:val="none" w:sz="0" w:space="0" w:color="auto"/>
            <w:left w:val="none" w:sz="0" w:space="0" w:color="auto"/>
            <w:bottom w:val="none" w:sz="0" w:space="0" w:color="auto"/>
            <w:right w:val="none" w:sz="0" w:space="0" w:color="auto"/>
          </w:divBdr>
        </w:div>
        <w:div w:id="1712728047">
          <w:marLeft w:val="0"/>
          <w:marRight w:val="0"/>
          <w:marTop w:val="0"/>
          <w:marBottom w:val="0"/>
          <w:divBdr>
            <w:top w:val="none" w:sz="0" w:space="0" w:color="auto"/>
            <w:left w:val="none" w:sz="0" w:space="0" w:color="auto"/>
            <w:bottom w:val="none" w:sz="0" w:space="0" w:color="auto"/>
            <w:right w:val="none" w:sz="0" w:space="0" w:color="auto"/>
          </w:divBdr>
        </w:div>
        <w:div w:id="153835987">
          <w:marLeft w:val="0"/>
          <w:marRight w:val="0"/>
          <w:marTop w:val="0"/>
          <w:marBottom w:val="0"/>
          <w:divBdr>
            <w:top w:val="none" w:sz="0" w:space="0" w:color="auto"/>
            <w:left w:val="none" w:sz="0" w:space="0" w:color="auto"/>
            <w:bottom w:val="none" w:sz="0" w:space="0" w:color="auto"/>
            <w:right w:val="none" w:sz="0" w:space="0" w:color="auto"/>
          </w:divBdr>
        </w:div>
        <w:div w:id="657684564">
          <w:marLeft w:val="0"/>
          <w:marRight w:val="0"/>
          <w:marTop w:val="0"/>
          <w:marBottom w:val="0"/>
          <w:divBdr>
            <w:top w:val="none" w:sz="0" w:space="0" w:color="auto"/>
            <w:left w:val="none" w:sz="0" w:space="0" w:color="auto"/>
            <w:bottom w:val="none" w:sz="0" w:space="0" w:color="auto"/>
            <w:right w:val="none" w:sz="0" w:space="0" w:color="auto"/>
          </w:divBdr>
        </w:div>
        <w:div w:id="1815024656">
          <w:marLeft w:val="0"/>
          <w:marRight w:val="0"/>
          <w:marTop w:val="0"/>
          <w:marBottom w:val="0"/>
          <w:divBdr>
            <w:top w:val="none" w:sz="0" w:space="0" w:color="auto"/>
            <w:left w:val="none" w:sz="0" w:space="0" w:color="auto"/>
            <w:bottom w:val="none" w:sz="0" w:space="0" w:color="auto"/>
            <w:right w:val="none" w:sz="0" w:space="0" w:color="auto"/>
          </w:divBdr>
        </w:div>
        <w:div w:id="1136412220">
          <w:marLeft w:val="0"/>
          <w:marRight w:val="0"/>
          <w:marTop w:val="0"/>
          <w:marBottom w:val="0"/>
          <w:divBdr>
            <w:top w:val="none" w:sz="0" w:space="0" w:color="auto"/>
            <w:left w:val="none" w:sz="0" w:space="0" w:color="auto"/>
            <w:bottom w:val="none" w:sz="0" w:space="0" w:color="auto"/>
            <w:right w:val="none" w:sz="0" w:space="0" w:color="auto"/>
          </w:divBdr>
        </w:div>
        <w:div w:id="2024822171">
          <w:marLeft w:val="0"/>
          <w:marRight w:val="0"/>
          <w:marTop w:val="0"/>
          <w:marBottom w:val="0"/>
          <w:divBdr>
            <w:top w:val="none" w:sz="0" w:space="0" w:color="auto"/>
            <w:left w:val="none" w:sz="0" w:space="0" w:color="auto"/>
            <w:bottom w:val="none" w:sz="0" w:space="0" w:color="auto"/>
            <w:right w:val="none" w:sz="0" w:space="0" w:color="auto"/>
          </w:divBdr>
        </w:div>
        <w:div w:id="975524631">
          <w:marLeft w:val="0"/>
          <w:marRight w:val="0"/>
          <w:marTop w:val="0"/>
          <w:marBottom w:val="0"/>
          <w:divBdr>
            <w:top w:val="none" w:sz="0" w:space="0" w:color="auto"/>
            <w:left w:val="none" w:sz="0" w:space="0" w:color="auto"/>
            <w:bottom w:val="none" w:sz="0" w:space="0" w:color="auto"/>
            <w:right w:val="none" w:sz="0" w:space="0" w:color="auto"/>
          </w:divBdr>
        </w:div>
        <w:div w:id="1153832399">
          <w:marLeft w:val="0"/>
          <w:marRight w:val="0"/>
          <w:marTop w:val="0"/>
          <w:marBottom w:val="0"/>
          <w:divBdr>
            <w:top w:val="none" w:sz="0" w:space="0" w:color="auto"/>
            <w:left w:val="none" w:sz="0" w:space="0" w:color="auto"/>
            <w:bottom w:val="none" w:sz="0" w:space="0" w:color="auto"/>
            <w:right w:val="none" w:sz="0" w:space="0" w:color="auto"/>
          </w:divBdr>
        </w:div>
        <w:div w:id="924457604">
          <w:marLeft w:val="0"/>
          <w:marRight w:val="0"/>
          <w:marTop w:val="0"/>
          <w:marBottom w:val="0"/>
          <w:divBdr>
            <w:top w:val="none" w:sz="0" w:space="0" w:color="auto"/>
            <w:left w:val="none" w:sz="0" w:space="0" w:color="auto"/>
            <w:bottom w:val="none" w:sz="0" w:space="0" w:color="auto"/>
            <w:right w:val="none" w:sz="0" w:space="0" w:color="auto"/>
          </w:divBdr>
        </w:div>
        <w:div w:id="1009796991">
          <w:marLeft w:val="0"/>
          <w:marRight w:val="0"/>
          <w:marTop w:val="0"/>
          <w:marBottom w:val="0"/>
          <w:divBdr>
            <w:top w:val="none" w:sz="0" w:space="0" w:color="auto"/>
            <w:left w:val="none" w:sz="0" w:space="0" w:color="auto"/>
            <w:bottom w:val="none" w:sz="0" w:space="0" w:color="auto"/>
            <w:right w:val="none" w:sz="0" w:space="0" w:color="auto"/>
          </w:divBdr>
        </w:div>
        <w:div w:id="20475834">
          <w:marLeft w:val="0"/>
          <w:marRight w:val="0"/>
          <w:marTop w:val="0"/>
          <w:marBottom w:val="0"/>
          <w:divBdr>
            <w:top w:val="none" w:sz="0" w:space="0" w:color="auto"/>
            <w:left w:val="none" w:sz="0" w:space="0" w:color="auto"/>
            <w:bottom w:val="none" w:sz="0" w:space="0" w:color="auto"/>
            <w:right w:val="none" w:sz="0" w:space="0" w:color="auto"/>
          </w:divBdr>
        </w:div>
        <w:div w:id="1427000539">
          <w:marLeft w:val="0"/>
          <w:marRight w:val="0"/>
          <w:marTop w:val="0"/>
          <w:marBottom w:val="0"/>
          <w:divBdr>
            <w:top w:val="none" w:sz="0" w:space="0" w:color="auto"/>
            <w:left w:val="none" w:sz="0" w:space="0" w:color="auto"/>
            <w:bottom w:val="none" w:sz="0" w:space="0" w:color="auto"/>
            <w:right w:val="none" w:sz="0" w:space="0" w:color="auto"/>
          </w:divBdr>
        </w:div>
        <w:div w:id="36516424">
          <w:marLeft w:val="0"/>
          <w:marRight w:val="0"/>
          <w:marTop w:val="0"/>
          <w:marBottom w:val="0"/>
          <w:divBdr>
            <w:top w:val="none" w:sz="0" w:space="0" w:color="auto"/>
            <w:left w:val="none" w:sz="0" w:space="0" w:color="auto"/>
            <w:bottom w:val="none" w:sz="0" w:space="0" w:color="auto"/>
            <w:right w:val="none" w:sz="0" w:space="0" w:color="auto"/>
          </w:divBdr>
        </w:div>
        <w:div w:id="295456884">
          <w:marLeft w:val="0"/>
          <w:marRight w:val="0"/>
          <w:marTop w:val="0"/>
          <w:marBottom w:val="0"/>
          <w:divBdr>
            <w:top w:val="none" w:sz="0" w:space="0" w:color="auto"/>
            <w:left w:val="none" w:sz="0" w:space="0" w:color="auto"/>
            <w:bottom w:val="none" w:sz="0" w:space="0" w:color="auto"/>
            <w:right w:val="none" w:sz="0" w:space="0" w:color="auto"/>
          </w:divBdr>
        </w:div>
        <w:div w:id="416365728">
          <w:marLeft w:val="0"/>
          <w:marRight w:val="0"/>
          <w:marTop w:val="0"/>
          <w:marBottom w:val="0"/>
          <w:divBdr>
            <w:top w:val="none" w:sz="0" w:space="0" w:color="auto"/>
            <w:left w:val="none" w:sz="0" w:space="0" w:color="auto"/>
            <w:bottom w:val="none" w:sz="0" w:space="0" w:color="auto"/>
            <w:right w:val="none" w:sz="0" w:space="0" w:color="auto"/>
          </w:divBdr>
        </w:div>
        <w:div w:id="1460954597">
          <w:marLeft w:val="0"/>
          <w:marRight w:val="0"/>
          <w:marTop w:val="0"/>
          <w:marBottom w:val="0"/>
          <w:divBdr>
            <w:top w:val="none" w:sz="0" w:space="0" w:color="auto"/>
            <w:left w:val="none" w:sz="0" w:space="0" w:color="auto"/>
            <w:bottom w:val="none" w:sz="0" w:space="0" w:color="auto"/>
            <w:right w:val="none" w:sz="0" w:space="0" w:color="auto"/>
          </w:divBdr>
        </w:div>
        <w:div w:id="892890549">
          <w:marLeft w:val="0"/>
          <w:marRight w:val="0"/>
          <w:marTop w:val="0"/>
          <w:marBottom w:val="0"/>
          <w:divBdr>
            <w:top w:val="none" w:sz="0" w:space="0" w:color="auto"/>
            <w:left w:val="none" w:sz="0" w:space="0" w:color="auto"/>
            <w:bottom w:val="none" w:sz="0" w:space="0" w:color="auto"/>
            <w:right w:val="none" w:sz="0" w:space="0" w:color="auto"/>
          </w:divBdr>
        </w:div>
        <w:div w:id="1833838908">
          <w:marLeft w:val="0"/>
          <w:marRight w:val="0"/>
          <w:marTop w:val="0"/>
          <w:marBottom w:val="0"/>
          <w:divBdr>
            <w:top w:val="none" w:sz="0" w:space="0" w:color="auto"/>
            <w:left w:val="none" w:sz="0" w:space="0" w:color="auto"/>
            <w:bottom w:val="none" w:sz="0" w:space="0" w:color="auto"/>
            <w:right w:val="none" w:sz="0" w:space="0" w:color="auto"/>
          </w:divBdr>
        </w:div>
        <w:div w:id="104345612">
          <w:marLeft w:val="0"/>
          <w:marRight w:val="0"/>
          <w:marTop w:val="0"/>
          <w:marBottom w:val="0"/>
          <w:divBdr>
            <w:top w:val="none" w:sz="0" w:space="0" w:color="auto"/>
            <w:left w:val="none" w:sz="0" w:space="0" w:color="auto"/>
            <w:bottom w:val="none" w:sz="0" w:space="0" w:color="auto"/>
            <w:right w:val="none" w:sz="0" w:space="0" w:color="auto"/>
          </w:divBdr>
        </w:div>
        <w:div w:id="1264144438">
          <w:marLeft w:val="0"/>
          <w:marRight w:val="0"/>
          <w:marTop w:val="0"/>
          <w:marBottom w:val="0"/>
          <w:divBdr>
            <w:top w:val="none" w:sz="0" w:space="0" w:color="auto"/>
            <w:left w:val="none" w:sz="0" w:space="0" w:color="auto"/>
            <w:bottom w:val="none" w:sz="0" w:space="0" w:color="auto"/>
            <w:right w:val="none" w:sz="0" w:space="0" w:color="auto"/>
          </w:divBdr>
        </w:div>
        <w:div w:id="992639086">
          <w:marLeft w:val="0"/>
          <w:marRight w:val="0"/>
          <w:marTop w:val="0"/>
          <w:marBottom w:val="0"/>
          <w:divBdr>
            <w:top w:val="none" w:sz="0" w:space="0" w:color="auto"/>
            <w:left w:val="none" w:sz="0" w:space="0" w:color="auto"/>
            <w:bottom w:val="none" w:sz="0" w:space="0" w:color="auto"/>
            <w:right w:val="none" w:sz="0" w:space="0" w:color="auto"/>
          </w:divBdr>
        </w:div>
        <w:div w:id="897937801">
          <w:marLeft w:val="0"/>
          <w:marRight w:val="0"/>
          <w:marTop w:val="0"/>
          <w:marBottom w:val="0"/>
          <w:divBdr>
            <w:top w:val="none" w:sz="0" w:space="0" w:color="auto"/>
            <w:left w:val="none" w:sz="0" w:space="0" w:color="auto"/>
            <w:bottom w:val="none" w:sz="0" w:space="0" w:color="auto"/>
            <w:right w:val="none" w:sz="0" w:space="0" w:color="auto"/>
          </w:divBdr>
        </w:div>
        <w:div w:id="1183739583">
          <w:marLeft w:val="0"/>
          <w:marRight w:val="0"/>
          <w:marTop w:val="0"/>
          <w:marBottom w:val="0"/>
          <w:divBdr>
            <w:top w:val="none" w:sz="0" w:space="0" w:color="auto"/>
            <w:left w:val="none" w:sz="0" w:space="0" w:color="auto"/>
            <w:bottom w:val="none" w:sz="0" w:space="0" w:color="auto"/>
            <w:right w:val="none" w:sz="0" w:space="0" w:color="auto"/>
          </w:divBdr>
        </w:div>
        <w:div w:id="1031758187">
          <w:marLeft w:val="0"/>
          <w:marRight w:val="0"/>
          <w:marTop w:val="0"/>
          <w:marBottom w:val="0"/>
          <w:divBdr>
            <w:top w:val="none" w:sz="0" w:space="0" w:color="auto"/>
            <w:left w:val="none" w:sz="0" w:space="0" w:color="auto"/>
            <w:bottom w:val="none" w:sz="0" w:space="0" w:color="auto"/>
            <w:right w:val="none" w:sz="0" w:space="0" w:color="auto"/>
          </w:divBdr>
        </w:div>
        <w:div w:id="1485048137">
          <w:marLeft w:val="0"/>
          <w:marRight w:val="0"/>
          <w:marTop w:val="0"/>
          <w:marBottom w:val="0"/>
          <w:divBdr>
            <w:top w:val="none" w:sz="0" w:space="0" w:color="auto"/>
            <w:left w:val="none" w:sz="0" w:space="0" w:color="auto"/>
            <w:bottom w:val="none" w:sz="0" w:space="0" w:color="auto"/>
            <w:right w:val="none" w:sz="0" w:space="0" w:color="auto"/>
          </w:divBdr>
        </w:div>
        <w:div w:id="1028407325">
          <w:marLeft w:val="0"/>
          <w:marRight w:val="0"/>
          <w:marTop w:val="0"/>
          <w:marBottom w:val="0"/>
          <w:divBdr>
            <w:top w:val="none" w:sz="0" w:space="0" w:color="auto"/>
            <w:left w:val="none" w:sz="0" w:space="0" w:color="auto"/>
            <w:bottom w:val="none" w:sz="0" w:space="0" w:color="auto"/>
            <w:right w:val="none" w:sz="0" w:space="0" w:color="auto"/>
          </w:divBdr>
        </w:div>
        <w:div w:id="83237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F7D7-0980-4404-A9B7-8A677A0C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2588</Words>
  <Characters>14753</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Yusuf</cp:lastModifiedBy>
  <cp:revision>1</cp:revision>
  <dcterms:created xsi:type="dcterms:W3CDTF">2021-02-10T08:16:00Z</dcterms:created>
  <dcterms:modified xsi:type="dcterms:W3CDTF">2021-02-10T08:32:00Z</dcterms:modified>
</cp:coreProperties>
</file>